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86A0" w14:textId="77777777" w:rsidR="00063AAE" w:rsidRDefault="00B6169A" w:rsidP="00063AAE">
      <w:pPr>
        <w:pStyle w:val="Default"/>
        <w:rPr>
          <w:szCs w:val="22"/>
        </w:rPr>
      </w:pPr>
      <w:r>
        <w:rPr>
          <w:noProof/>
          <w:szCs w:val="22"/>
        </w:rPr>
        <mc:AlternateContent>
          <mc:Choice Requires="wps">
            <w:drawing>
              <wp:anchor distT="0" distB="0" distL="114300" distR="114300" simplePos="0" relativeHeight="251657216" behindDoc="0" locked="0" layoutInCell="1" allowOverlap="1" wp14:anchorId="46684160" wp14:editId="28A0DC91">
                <wp:simplePos x="0" y="0"/>
                <wp:positionH relativeFrom="column">
                  <wp:posOffset>-218440</wp:posOffset>
                </wp:positionH>
                <wp:positionV relativeFrom="paragraph">
                  <wp:posOffset>-380365</wp:posOffset>
                </wp:positionV>
                <wp:extent cx="2628900" cy="371475"/>
                <wp:effectExtent l="0" t="0" r="4445"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84812" w14:textId="77777777" w:rsidR="00B6169A" w:rsidRPr="00063AAE" w:rsidRDefault="00B6169A" w:rsidP="00063AAE">
                            <w:pPr>
                              <w:rPr>
                                <w:rFonts w:ascii="Arial" w:hAnsi="Arial" w:cs="Arial"/>
                                <w:b/>
                                <w:sz w:val="20"/>
                                <w:szCs w:val="20"/>
                              </w:rPr>
                            </w:pPr>
                            <w:r w:rsidRPr="00063AAE">
                              <w:rPr>
                                <w:rFonts w:ascii="Arial" w:hAnsi="Arial" w:cs="Arial"/>
                                <w:b/>
                                <w:sz w:val="20"/>
                                <w:szCs w:val="20"/>
                              </w:rPr>
                              <w:t>www.polizei.nrw.de/maerkischer-kreis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84160" id="_x0000_t202" coordsize="21600,21600" o:spt="202" path="m,l,21600r21600,l21600,xe">
                <v:stroke joinstyle="miter"/>
                <v:path gradientshapeok="t" o:connecttype="rect"/>
              </v:shapetype>
              <v:shape id="Text Box 3" o:spid="_x0000_s1026" type="#_x0000_t202" style="position:absolute;margin-left:-17.2pt;margin-top:-29.95pt;width:207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Qu8wEAAMYDAAAOAAAAZHJzL2Uyb0RvYy54bWysU9tu2zAMfR+wfxD0vthJ06Y14hRdiw4D&#10;um5A2w9gZDkWZosapcTOvn6UnGbZ+jbsRRAvOjw8pJbXQ9eKnSZv0JZyOsml0FZhZeymlC/P9x8u&#10;pfABbAUtWl3KvfbyevX+3bJ3hZ5hg22lSTCI9UXvStmE4Ios86rRHfgJOm05WCN1ENikTVYR9Ize&#10;tdkszy+yHqlyhEp7z967MShXCb+utQpf69rrINpSMreQTkrnOp7ZagnFhsA1Rh1owD+w6MBYLnqE&#10;uoMAYkvmDVRnFKHHOkwUdhnWtVE69cDdTPO/unlqwOnUC4vj3VEm//9g1ePuGwlTlXIuhYWOR/Ss&#10;hyA+4iDOojq98wUnPTlOCwO7ecqpU+8eUH33wuJtA3ajb4iwbzRUzG4aX2YnT0ccH0HW/ResuAxs&#10;AyagoaYuSsdiCEbnKe2Pk4lUFDtnF7PLq5xDimNni+l8cZ5KQPH62pEPnzR2Il5KSTz5hA67Bx8i&#10;GyheU2Ixi/embdP0W/uHgxOjJ7GPhEfqYVgPBzXWWO25D8JxmXj5+dIg/ZSi50Uqpf+xBdJStJ8t&#10;a3E1nc/j5iVjfr6YsUGnkfVpBKxiqFIGKcbrbRi3devIbBquNKpv8Yb1q01qLQo9sjrw5mVJHR8W&#10;O27jqZ2yfn+/1S8AAAD//wMAUEsDBBQABgAIAAAAIQD9J4G03gAAAAoBAAAPAAAAZHJzL2Rvd25y&#10;ZXYueG1sTI9NT8JAEIbvJv6HzZh4g12ggC3dEqPxqhHFhNvSHdqG7mzTXWj9944nvc3Hk3eeybej&#10;a8UV+9B40jCbKhBIpbcNVRo+P14mDyBCNGRN6wk1fGOAbXF7k5vM+oHe8bqLleAQCpnRUMfYZVKG&#10;skZnwtR3SLw7+d6ZyG1fSdubgcNdK+dKraQzDfGF2nT4VGN53l2chv3r6fCVqLfq2S27wY9Kkkul&#10;1vd34+MGRMQx/sHwq8/qULDT0V/IBtFqmCyShFEulmkKgonFOl2BOPJkloAscvn/heIHAAD//wMA&#10;UEsBAi0AFAAGAAgAAAAhALaDOJL+AAAA4QEAABMAAAAAAAAAAAAAAAAAAAAAAFtDb250ZW50X1R5&#10;cGVzXS54bWxQSwECLQAUAAYACAAAACEAOP0h/9YAAACUAQAACwAAAAAAAAAAAAAAAAAvAQAAX3Jl&#10;bHMvLnJlbHNQSwECLQAUAAYACAAAACEArx4kLvMBAADGAwAADgAAAAAAAAAAAAAAAAAuAgAAZHJz&#10;L2Uyb0RvYy54bWxQSwECLQAUAAYACAAAACEA/SeBtN4AAAAKAQAADwAAAAAAAAAAAAAAAABNBAAA&#10;ZHJzL2Rvd25yZXYueG1sUEsFBgAAAAAEAAQA8wAAAFgFAAAAAA==&#10;" filled="f" stroked="f">
                <v:textbox>
                  <w:txbxContent>
                    <w:p w14:paraId="12C84812" w14:textId="77777777" w:rsidR="00B6169A" w:rsidRPr="00063AAE" w:rsidRDefault="00B6169A" w:rsidP="00063AAE">
                      <w:pPr>
                        <w:rPr>
                          <w:rFonts w:ascii="Arial" w:hAnsi="Arial" w:cs="Arial"/>
                          <w:b/>
                          <w:sz w:val="20"/>
                          <w:szCs w:val="20"/>
                        </w:rPr>
                      </w:pPr>
                      <w:r w:rsidRPr="00063AAE">
                        <w:rPr>
                          <w:rFonts w:ascii="Arial" w:hAnsi="Arial" w:cs="Arial"/>
                          <w:b/>
                          <w:sz w:val="20"/>
                          <w:szCs w:val="20"/>
                        </w:rPr>
                        <w:t>www.polizei.nrw.de/maerkischer-kreis</w:t>
                      </w:r>
                    </w:p>
                  </w:txbxContent>
                </v:textbox>
              </v:shape>
            </w:pict>
          </mc:Fallback>
        </mc:AlternateContent>
      </w:r>
    </w:p>
    <w:p w14:paraId="0BE17707" w14:textId="77777777" w:rsidR="00063AAE" w:rsidRDefault="00B6169A" w:rsidP="00063AAE">
      <w:pPr>
        <w:pStyle w:val="Default"/>
        <w:rPr>
          <w:szCs w:val="22"/>
        </w:rPr>
      </w:pPr>
      <w:r>
        <w:rPr>
          <w:noProof/>
          <w:szCs w:val="22"/>
        </w:rPr>
        <mc:AlternateContent>
          <mc:Choice Requires="wps">
            <w:drawing>
              <wp:anchor distT="0" distB="0" distL="114300" distR="114300" simplePos="0" relativeHeight="251659264" behindDoc="0" locked="0" layoutInCell="1" allowOverlap="1" wp14:anchorId="3E3A653E" wp14:editId="614AC8B3">
                <wp:simplePos x="0" y="0"/>
                <wp:positionH relativeFrom="column">
                  <wp:posOffset>-942340</wp:posOffset>
                </wp:positionH>
                <wp:positionV relativeFrom="paragraph">
                  <wp:posOffset>234315</wp:posOffset>
                </wp:positionV>
                <wp:extent cx="7658100" cy="302260"/>
                <wp:effectExtent l="0" t="4445" r="444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302260"/>
                        </a:xfrm>
                        <a:prstGeom prst="rect">
                          <a:avLst/>
                        </a:prstGeom>
                        <a:solidFill>
                          <a:srgbClr val="0061A7"/>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0C4BCA" w14:textId="77777777" w:rsidR="00B6169A" w:rsidRPr="00063AAE" w:rsidRDefault="00B6169A" w:rsidP="00063AAE">
                            <w:pPr>
                              <w:rPr>
                                <w:rFonts w:ascii="Arial" w:hAnsi="Arial" w:cs="Arial"/>
                                <w:b/>
                                <w:color w:val="FFFFFF"/>
                              </w:rPr>
                            </w:pPr>
                            <w:r w:rsidRPr="00063AAE">
                              <w:rPr>
                                <w:rFonts w:ascii="Arial" w:hAnsi="Arial" w:cs="Arial"/>
                                <w:b/>
                                <w:color w:val="FFFFFF"/>
                                <w:sz w:val="32"/>
                                <w:szCs w:val="32"/>
                              </w:rPr>
                              <w:tab/>
                              <w:t xml:space="preserve">   </w:t>
                            </w:r>
                            <w:r w:rsidRPr="00063AAE">
                              <w:rPr>
                                <w:rFonts w:ascii="Arial" w:hAnsi="Arial" w:cs="Arial"/>
                                <w:b/>
                                <w:color w:val="FFFFFF"/>
                                <w:sz w:val="20"/>
                                <w:szCs w:val="20"/>
                              </w:rPr>
                              <w:t>bürgerorientiert</w:t>
                            </w:r>
                            <w:r w:rsidRPr="00063AAE">
                              <w:rPr>
                                <w:rFonts w:ascii="Arial" w:hAnsi="Arial" w:cs="Arial"/>
                                <w:b/>
                                <w:color w:val="FFFFFF"/>
                              </w:rPr>
                              <w:t xml:space="preserve"> </w:t>
                            </w:r>
                            <w:r w:rsidRPr="00063AAE">
                              <w:rPr>
                                <w:rFonts w:ascii="Arial" w:hAnsi="Arial" w:cs="Arial"/>
                                <w:color w:val="FFFFFF"/>
                                <w:sz w:val="16"/>
                                <w:szCs w:val="16"/>
                              </w:rPr>
                              <w:t>•</w:t>
                            </w:r>
                            <w:r w:rsidRPr="00063AAE">
                              <w:rPr>
                                <w:rFonts w:ascii="Arial" w:hAnsi="Arial" w:cs="Arial"/>
                                <w:b/>
                                <w:color w:val="FFFFFF"/>
                              </w:rPr>
                              <w:t xml:space="preserve"> </w:t>
                            </w:r>
                            <w:r w:rsidRPr="00063AAE">
                              <w:rPr>
                                <w:rFonts w:ascii="Arial" w:hAnsi="Arial" w:cs="Arial"/>
                                <w:b/>
                                <w:color w:val="FFFFFF"/>
                                <w:sz w:val="20"/>
                                <w:szCs w:val="20"/>
                              </w:rPr>
                              <w:t>professionell</w:t>
                            </w:r>
                            <w:r w:rsidRPr="00063AAE">
                              <w:rPr>
                                <w:rFonts w:ascii="Arial" w:hAnsi="Arial" w:cs="Arial"/>
                                <w:b/>
                                <w:color w:val="FFFFFF"/>
                              </w:rPr>
                              <w:t xml:space="preserve"> </w:t>
                            </w:r>
                            <w:r w:rsidRPr="00063AAE">
                              <w:rPr>
                                <w:rFonts w:ascii="Arial" w:hAnsi="Arial" w:cs="Arial"/>
                                <w:color w:val="FFFFFF"/>
                                <w:sz w:val="16"/>
                                <w:szCs w:val="16"/>
                              </w:rPr>
                              <w:t>•</w:t>
                            </w:r>
                            <w:r w:rsidRPr="00063AAE">
                              <w:rPr>
                                <w:rFonts w:ascii="Arial" w:hAnsi="Arial" w:cs="Arial"/>
                                <w:b/>
                                <w:color w:val="FFFFFF"/>
                              </w:rPr>
                              <w:t xml:space="preserve"> </w:t>
                            </w:r>
                            <w:r w:rsidRPr="00063AAE">
                              <w:rPr>
                                <w:rFonts w:ascii="Arial" w:hAnsi="Arial" w:cs="Arial"/>
                                <w:b/>
                                <w:color w:val="FFFFFF"/>
                                <w:sz w:val="20"/>
                                <w:szCs w:val="20"/>
                              </w:rPr>
                              <w:t>rechtsstaatlich</w:t>
                            </w:r>
                          </w:p>
                          <w:p w14:paraId="65C441F9" w14:textId="77777777" w:rsidR="00B6169A" w:rsidRPr="00102F28" w:rsidRDefault="00B6169A" w:rsidP="00063AAE">
                            <w:pPr>
                              <w:rPr>
                                <w:rFonts w:cs="Arial"/>
                                <w:b/>
                                <w:color w:val="FFFFFF"/>
                                <w:sz w:val="20"/>
                                <w:szCs w:val="20"/>
                              </w:rPr>
                            </w:pP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653E" id="Text Box 6" o:spid="_x0000_s1027" type="#_x0000_t202" style="position:absolute;margin-left:-74.2pt;margin-top:18.45pt;width:60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7gDQIAAAQEAAAOAAAAZHJzL2Uyb0RvYy54bWysU21v0zAQ/o7Ef7D8nSYpIx1R06l0GkIa&#10;A2njBziOk1gkPnN2m5Rfz9npump8Q3yxfC9+7p7nzuubaejZQaHTYEqeLVLOlJFQa9OW/MfT3btr&#10;zpwXphY9GFXyo3L8ZvP2zXq0hVpCB32tkBGIccVoS955b4skcbJTg3ALsMpQsAEchCcT26RGMRL6&#10;0CfLNM2TEbC2CFI5R97bOcg3Eb9plPTfmsYpz/qSU28+nhjPKpzJZi2KFoXttDy1If6hi0FoQ0XP&#10;ULfCC7ZH/RfUoCWCg8YvJAwJNI2WKnIgNln6is1jJ6yKXEgcZ88yuf8HKx8O35HpuuRLzowYaERP&#10;avLsE0wsD+qM1hWU9GgpzU/kpilHps7eg/zpmIFdJ0yrtogwdkrU1F0WXiYXT2ccF0Cq8SvUVEbs&#10;PUSgqcEhSEdiMEKnKR3PkwmtSHKu8g/XWUohSbH36XKZx9Elonh+bdH5zwoGFi4lR5p8RBeHe+dD&#10;N6J4TgnFHPS6vtN9Hw1sq12P7CDClqR5tl1FAq/SehOSDYRnM+LsUXHPTmUC6cBzZuynaorqRkVC&#10;rIL6SCogzKtIX4cuHeBvzkZaw5K7X3uBirP+iyElP2ZXV2Fvo7GijScDLyPVZUQYSVAl95zN152f&#10;d31vUbcdVZpnZ2BL6jc6CvPS1WlmtGpRr9O3CLt8acesl8+7+QMAAP//AwBQSwMEFAAGAAgAAAAh&#10;ADQGdEHgAAAACwEAAA8AAABkcnMvZG93bnJldi54bWxMjzFPwzAQhXck/oN1SGytXUhDCLlUFSow&#10;dCmBgdGJTWI1Pkex04Z/jzvBeHqf3vuu2My2Zyc9euMIYbUUwDQ1ThlqET4/XhYZMB8kKdk70gg/&#10;2sOmvL4qZK7cmd71qQotiyXkc4nQhTDknPum01b6pRs0xezbjVaGeI4tV6M8x3Lb8zshUm6lobjQ&#10;yUE/d7o5VpNFqA67nipj3g7bL6ma6Sjq1/0O8fZm3j4BC3oOfzBc9KM6lNGpdhMpz3qExSrJksgi&#10;3KePwC6EWD+kwGqELFkDLwv+/4fyFwAA//8DAFBLAQItABQABgAIAAAAIQC2gziS/gAAAOEBAAAT&#10;AAAAAAAAAAAAAAAAAAAAAABbQ29udGVudF9UeXBlc10ueG1sUEsBAi0AFAAGAAgAAAAhADj9If/W&#10;AAAAlAEAAAsAAAAAAAAAAAAAAAAALwEAAF9yZWxzLy5yZWxzUEsBAi0AFAAGAAgAAAAhAGcPPuAN&#10;AgAABAQAAA4AAAAAAAAAAAAAAAAALgIAAGRycy9lMm9Eb2MueG1sUEsBAi0AFAAGAAgAAAAhADQG&#10;dEHgAAAACwEAAA8AAAAAAAAAAAAAAAAAZwQAAGRycy9kb3ducmV2LnhtbFBLBQYAAAAABAAEAPMA&#10;AAB0BQAAAAA=&#10;" fillcolor="#0061a7" stroked="f">
                <v:textbox inset=",2mm,,2mm">
                  <w:txbxContent>
                    <w:p w14:paraId="0F0C4BCA" w14:textId="77777777" w:rsidR="00B6169A" w:rsidRPr="00063AAE" w:rsidRDefault="00B6169A" w:rsidP="00063AAE">
                      <w:pPr>
                        <w:rPr>
                          <w:rFonts w:ascii="Arial" w:hAnsi="Arial" w:cs="Arial"/>
                          <w:b/>
                          <w:color w:val="FFFFFF"/>
                        </w:rPr>
                      </w:pPr>
                      <w:r w:rsidRPr="00063AAE">
                        <w:rPr>
                          <w:rFonts w:ascii="Arial" w:hAnsi="Arial" w:cs="Arial"/>
                          <w:b/>
                          <w:color w:val="FFFFFF"/>
                          <w:sz w:val="32"/>
                          <w:szCs w:val="32"/>
                        </w:rPr>
                        <w:tab/>
                        <w:t xml:space="preserve">   </w:t>
                      </w:r>
                      <w:r w:rsidRPr="00063AAE">
                        <w:rPr>
                          <w:rFonts w:ascii="Arial" w:hAnsi="Arial" w:cs="Arial"/>
                          <w:b/>
                          <w:color w:val="FFFFFF"/>
                          <w:sz w:val="20"/>
                          <w:szCs w:val="20"/>
                        </w:rPr>
                        <w:t>bürgerorientiert</w:t>
                      </w:r>
                      <w:r w:rsidRPr="00063AAE">
                        <w:rPr>
                          <w:rFonts w:ascii="Arial" w:hAnsi="Arial" w:cs="Arial"/>
                          <w:b/>
                          <w:color w:val="FFFFFF"/>
                        </w:rPr>
                        <w:t xml:space="preserve"> </w:t>
                      </w:r>
                      <w:r w:rsidRPr="00063AAE">
                        <w:rPr>
                          <w:rFonts w:ascii="Arial" w:hAnsi="Arial" w:cs="Arial"/>
                          <w:color w:val="FFFFFF"/>
                          <w:sz w:val="16"/>
                          <w:szCs w:val="16"/>
                        </w:rPr>
                        <w:t>•</w:t>
                      </w:r>
                      <w:r w:rsidRPr="00063AAE">
                        <w:rPr>
                          <w:rFonts w:ascii="Arial" w:hAnsi="Arial" w:cs="Arial"/>
                          <w:b/>
                          <w:color w:val="FFFFFF"/>
                        </w:rPr>
                        <w:t xml:space="preserve"> </w:t>
                      </w:r>
                      <w:r w:rsidRPr="00063AAE">
                        <w:rPr>
                          <w:rFonts w:ascii="Arial" w:hAnsi="Arial" w:cs="Arial"/>
                          <w:b/>
                          <w:color w:val="FFFFFF"/>
                          <w:sz w:val="20"/>
                          <w:szCs w:val="20"/>
                        </w:rPr>
                        <w:t>professionell</w:t>
                      </w:r>
                      <w:r w:rsidRPr="00063AAE">
                        <w:rPr>
                          <w:rFonts w:ascii="Arial" w:hAnsi="Arial" w:cs="Arial"/>
                          <w:b/>
                          <w:color w:val="FFFFFF"/>
                        </w:rPr>
                        <w:t xml:space="preserve"> </w:t>
                      </w:r>
                      <w:r w:rsidRPr="00063AAE">
                        <w:rPr>
                          <w:rFonts w:ascii="Arial" w:hAnsi="Arial" w:cs="Arial"/>
                          <w:color w:val="FFFFFF"/>
                          <w:sz w:val="16"/>
                          <w:szCs w:val="16"/>
                        </w:rPr>
                        <w:t>•</w:t>
                      </w:r>
                      <w:r w:rsidRPr="00063AAE">
                        <w:rPr>
                          <w:rFonts w:ascii="Arial" w:hAnsi="Arial" w:cs="Arial"/>
                          <w:b/>
                          <w:color w:val="FFFFFF"/>
                        </w:rPr>
                        <w:t xml:space="preserve"> </w:t>
                      </w:r>
                      <w:r w:rsidRPr="00063AAE">
                        <w:rPr>
                          <w:rFonts w:ascii="Arial" w:hAnsi="Arial" w:cs="Arial"/>
                          <w:b/>
                          <w:color w:val="FFFFFF"/>
                          <w:sz w:val="20"/>
                          <w:szCs w:val="20"/>
                        </w:rPr>
                        <w:t>rechtsstaatlich</w:t>
                      </w:r>
                    </w:p>
                    <w:p w14:paraId="65C441F9" w14:textId="77777777" w:rsidR="00B6169A" w:rsidRPr="00102F28" w:rsidRDefault="00B6169A" w:rsidP="00063AAE">
                      <w:pPr>
                        <w:rPr>
                          <w:rFonts w:cs="Arial"/>
                          <w:b/>
                          <w:color w:val="FFFFFF"/>
                          <w:sz w:val="20"/>
                          <w:szCs w:val="20"/>
                        </w:rPr>
                      </w:pPr>
                    </w:p>
                  </w:txbxContent>
                </v:textbox>
              </v:shape>
            </w:pict>
          </mc:Fallback>
        </mc:AlternateContent>
      </w:r>
    </w:p>
    <w:p w14:paraId="63A00548" w14:textId="77777777" w:rsidR="00063AAE" w:rsidRDefault="00063AAE" w:rsidP="00063AAE">
      <w:pPr>
        <w:pStyle w:val="Default"/>
        <w:rPr>
          <w:szCs w:val="22"/>
        </w:rPr>
      </w:pPr>
    </w:p>
    <w:p w14:paraId="0CF78EC6" w14:textId="77777777" w:rsidR="00063AAE" w:rsidRDefault="00F7400A" w:rsidP="00063AAE">
      <w:pPr>
        <w:pStyle w:val="Default"/>
        <w:rPr>
          <w:szCs w:val="22"/>
        </w:rPr>
      </w:pPr>
      <w:r>
        <w:rPr>
          <w:noProof/>
          <w:szCs w:val="22"/>
        </w:rPr>
        <mc:AlternateContent>
          <mc:Choice Requires="wps">
            <w:drawing>
              <wp:anchor distT="0" distB="0" distL="114300" distR="114300" simplePos="0" relativeHeight="251658240" behindDoc="0" locked="0" layoutInCell="1" allowOverlap="1" wp14:anchorId="0D025851" wp14:editId="25CBBA47">
                <wp:simplePos x="0" y="0"/>
                <wp:positionH relativeFrom="column">
                  <wp:posOffset>-1899920</wp:posOffset>
                </wp:positionH>
                <wp:positionV relativeFrom="paragraph">
                  <wp:posOffset>186690</wp:posOffset>
                </wp:positionV>
                <wp:extent cx="8620125" cy="769620"/>
                <wp:effectExtent l="0" t="0" r="952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0125" cy="769620"/>
                        </a:xfrm>
                        <a:prstGeom prst="rect">
                          <a:avLst/>
                        </a:prstGeom>
                        <a:solidFill>
                          <a:srgbClr val="D9DADA"/>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67ABD9" w14:textId="181B05E7" w:rsidR="00B6169A" w:rsidRPr="00063AAE" w:rsidRDefault="00A91FBC" w:rsidP="00863F06">
                            <w:pPr>
                              <w:ind w:left="945"/>
                              <w:jc w:val="center"/>
                              <w:rPr>
                                <w:rFonts w:ascii="Arial" w:hAnsi="Arial" w:cs="Arial"/>
                                <w:b/>
                                <w:sz w:val="36"/>
                                <w:szCs w:val="36"/>
                              </w:rPr>
                            </w:pPr>
                            <w:r>
                              <w:rPr>
                                <w:rFonts w:ascii="Arial" w:hAnsi="Arial" w:cs="Arial"/>
                                <w:b/>
                                <w:sz w:val="36"/>
                                <w:szCs w:val="36"/>
                              </w:rPr>
                              <w:t>Stellenausschreibung</w:t>
                            </w:r>
                            <w:r w:rsidR="00B6169A" w:rsidRPr="00063AAE">
                              <w:rPr>
                                <w:rFonts w:ascii="Arial" w:hAnsi="Arial" w:cs="Arial"/>
                                <w:b/>
                                <w:sz w:val="36"/>
                                <w:szCs w:val="36"/>
                              </w:rPr>
                              <w:t xml:space="preserve"> </w:t>
                            </w:r>
                            <w:r w:rsidR="00B6169A" w:rsidRPr="00BD25AB">
                              <w:rPr>
                                <w:rFonts w:ascii="Arial" w:hAnsi="Arial" w:cs="Arial"/>
                                <w:b/>
                                <w:sz w:val="36"/>
                                <w:szCs w:val="36"/>
                              </w:rPr>
                              <w:t>Nr.</w:t>
                            </w:r>
                            <w:r w:rsidR="00916AF5">
                              <w:rPr>
                                <w:rFonts w:ascii="Arial" w:hAnsi="Arial" w:cs="Arial"/>
                                <w:b/>
                                <w:sz w:val="36"/>
                                <w:szCs w:val="36"/>
                              </w:rPr>
                              <w:t xml:space="preserve"> </w:t>
                            </w:r>
                            <w:r w:rsidR="005F0D32">
                              <w:rPr>
                                <w:rFonts w:ascii="Arial" w:hAnsi="Arial" w:cs="Arial"/>
                                <w:b/>
                                <w:sz w:val="36"/>
                                <w:szCs w:val="36"/>
                              </w:rPr>
                              <w:t>38</w:t>
                            </w:r>
                            <w:r>
                              <w:rPr>
                                <w:rFonts w:ascii="Arial" w:hAnsi="Arial" w:cs="Arial"/>
                                <w:b/>
                                <w:sz w:val="36"/>
                                <w:szCs w:val="36"/>
                              </w:rPr>
                              <w:t>/202</w:t>
                            </w:r>
                            <w:r w:rsidR="005F0D32">
                              <w:rPr>
                                <w:rFonts w:ascii="Arial" w:hAnsi="Arial" w:cs="Arial"/>
                                <w:b/>
                                <w:sz w:val="36"/>
                                <w:szCs w:val="36"/>
                              </w:rPr>
                              <w:t>4</w:t>
                            </w:r>
                          </w:p>
                        </w:txbxContent>
                      </wps:txbx>
                      <wps:bodyPr rot="0" vert="horz" wrap="square" lIns="91440" tIns="180000" rIns="9144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025851" id="Text Box 5" o:spid="_x0000_s1028" type="#_x0000_t202" style="position:absolute;margin-left:-149.6pt;margin-top:14.7pt;width:678.7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A5EAIAAAgEAAAOAAAAZHJzL2Uyb0RvYy54bWysU9uO0zAQfUfiHyy/07TVbmmjpqvSahHS&#10;cpF2+QDHcRILx2PGbpPy9YydthR4Q+TBynhmzpw5M14/DJ1hR4Vegy34bDLlTFkJlbZNwb++PL5Z&#10;cuaDsJUwYFXBT8rzh83rV+ve5WoOLZhKISMQ6/PeFbwNweVZ5mWrOuEn4JQlZw3YiUAmNlmFoif0&#10;zmTz6XSR9YCVQ5DKe7rdj06+Sfh1rWT4XNdeBWYKTtxCOjGdZTyzzVrkDQrXanmmIf6BRSe0paJX&#10;qL0Igh1Q/wXVaYngoQ4TCV0Gda2lSj1QN7PpH908t8Kp1AuJ491VJv//YOWn4xdkuqLZcWZFRyN6&#10;UUNg72Bg91Gd3vmcgp4dhYWBrmNk7NS7J5DfPLOwa4Vt1BYR+laJitjNYmZ2kzri+AhS9h+hojLi&#10;ECABDTV2EZDEYIROUzpdJxOpSLpcLkie+T1nknxvFysyUwmRX7Id+vBeQcfiT8GRJp/QxfHJh8hG&#10;5JeQxB6Mrh61McnAptwZZEdBW7Jf7bf77Rnd34YZG4MtxLQRcbxRac/OZWLTsc+x4zCUQ1J3ftGy&#10;hOpEKiCMq0hPh35awB+c9bSGBfffDwIVZ+aDJSVXs7u7uLfJmC2n9HGGt67yN5ewksAKLgNyNhq7&#10;MO77waFuWqo2zs/CliZQ6yROZD0yO8+N1i1pdn4acZ9v7RT16wFvfgIAAP//AwBQSwMEFAAGAAgA&#10;AAAhADgH0KXgAAAADAEAAA8AAABkcnMvZG93bnJldi54bWxMj8FOwzAMhu9IvENkJG5b0kKntTSd&#10;EBIHEAht8ABZ47WFxil1tpa3JzvBzZY//f7+cjO7Xpxw5M6ThmSpQCDV3nbUaPh4f1ysQXAwZE3v&#10;CTX8IMOmurwoTWH9RFs87UIjYghxYTS0IQyFlFy36Awv/YAUbwc/OhPiOjbSjmaK4a6XqVIr6UxH&#10;8UNrBnxosf7aHZ0GzvjZjE3ybfltOjx9Uv26TV60vr6a7+9ABJzDHwxn/agOVXTa+yNZFr2GRZrn&#10;aWQ1pPktiDOhsvUNiH2cMrUCWZXyf4nqFwAA//8DAFBLAQItABQABgAIAAAAIQC2gziS/gAAAOEB&#10;AAATAAAAAAAAAAAAAAAAAAAAAABbQ29udGVudF9UeXBlc10ueG1sUEsBAi0AFAAGAAgAAAAhADj9&#10;If/WAAAAlAEAAAsAAAAAAAAAAAAAAAAALwEAAF9yZWxzLy5yZWxzUEsBAi0AFAAGAAgAAAAhAOzI&#10;8DkQAgAACAQAAA4AAAAAAAAAAAAAAAAALgIAAGRycy9lMm9Eb2MueG1sUEsBAi0AFAAGAAgAAAAh&#10;ADgH0KXgAAAADAEAAA8AAAAAAAAAAAAAAAAAagQAAGRycy9kb3ducmV2LnhtbFBLBQYAAAAABAAE&#10;APMAAAB3BQAAAAA=&#10;" fillcolor="#d9dada" stroked="f">
                <v:textbox inset=",5mm,,5mm">
                  <w:txbxContent>
                    <w:p w14:paraId="3A67ABD9" w14:textId="181B05E7" w:rsidR="00B6169A" w:rsidRPr="00063AAE" w:rsidRDefault="00A91FBC" w:rsidP="00863F06">
                      <w:pPr>
                        <w:ind w:left="945"/>
                        <w:jc w:val="center"/>
                        <w:rPr>
                          <w:rFonts w:ascii="Arial" w:hAnsi="Arial" w:cs="Arial"/>
                          <w:b/>
                          <w:sz w:val="36"/>
                          <w:szCs w:val="36"/>
                        </w:rPr>
                      </w:pPr>
                      <w:r>
                        <w:rPr>
                          <w:rFonts w:ascii="Arial" w:hAnsi="Arial" w:cs="Arial"/>
                          <w:b/>
                          <w:sz w:val="36"/>
                          <w:szCs w:val="36"/>
                        </w:rPr>
                        <w:t>Stellenausschreibung</w:t>
                      </w:r>
                      <w:r w:rsidR="00B6169A" w:rsidRPr="00063AAE">
                        <w:rPr>
                          <w:rFonts w:ascii="Arial" w:hAnsi="Arial" w:cs="Arial"/>
                          <w:b/>
                          <w:sz w:val="36"/>
                          <w:szCs w:val="36"/>
                        </w:rPr>
                        <w:t xml:space="preserve"> </w:t>
                      </w:r>
                      <w:r w:rsidR="00B6169A" w:rsidRPr="00BD25AB">
                        <w:rPr>
                          <w:rFonts w:ascii="Arial" w:hAnsi="Arial" w:cs="Arial"/>
                          <w:b/>
                          <w:sz w:val="36"/>
                          <w:szCs w:val="36"/>
                        </w:rPr>
                        <w:t>Nr.</w:t>
                      </w:r>
                      <w:r w:rsidR="00916AF5">
                        <w:rPr>
                          <w:rFonts w:ascii="Arial" w:hAnsi="Arial" w:cs="Arial"/>
                          <w:b/>
                          <w:sz w:val="36"/>
                          <w:szCs w:val="36"/>
                        </w:rPr>
                        <w:t xml:space="preserve"> </w:t>
                      </w:r>
                      <w:r w:rsidR="005F0D32">
                        <w:rPr>
                          <w:rFonts w:ascii="Arial" w:hAnsi="Arial" w:cs="Arial"/>
                          <w:b/>
                          <w:sz w:val="36"/>
                          <w:szCs w:val="36"/>
                        </w:rPr>
                        <w:t>38</w:t>
                      </w:r>
                      <w:r>
                        <w:rPr>
                          <w:rFonts w:ascii="Arial" w:hAnsi="Arial" w:cs="Arial"/>
                          <w:b/>
                          <w:sz w:val="36"/>
                          <w:szCs w:val="36"/>
                        </w:rPr>
                        <w:t>/202</w:t>
                      </w:r>
                      <w:r w:rsidR="005F0D32">
                        <w:rPr>
                          <w:rFonts w:ascii="Arial" w:hAnsi="Arial" w:cs="Arial"/>
                          <w:b/>
                          <w:sz w:val="36"/>
                          <w:szCs w:val="36"/>
                        </w:rPr>
                        <w:t>4</w:t>
                      </w:r>
                    </w:p>
                  </w:txbxContent>
                </v:textbox>
              </v:shape>
            </w:pict>
          </mc:Fallback>
        </mc:AlternateContent>
      </w:r>
    </w:p>
    <w:p w14:paraId="102CFFD3" w14:textId="77777777" w:rsidR="00063AAE" w:rsidRDefault="00063AAE" w:rsidP="00063AAE">
      <w:pPr>
        <w:pStyle w:val="Default"/>
        <w:rPr>
          <w:szCs w:val="22"/>
        </w:rPr>
      </w:pPr>
    </w:p>
    <w:p w14:paraId="295EF67A" w14:textId="77777777" w:rsidR="00063AAE" w:rsidRDefault="00063AAE" w:rsidP="00063AAE">
      <w:pPr>
        <w:pStyle w:val="Default"/>
        <w:rPr>
          <w:szCs w:val="22"/>
        </w:rPr>
      </w:pPr>
    </w:p>
    <w:p w14:paraId="3B228255" w14:textId="77777777" w:rsidR="00063AAE" w:rsidRDefault="00063AAE" w:rsidP="00063AAE">
      <w:pPr>
        <w:pStyle w:val="Default"/>
        <w:rPr>
          <w:szCs w:val="22"/>
        </w:rPr>
      </w:pPr>
    </w:p>
    <w:p w14:paraId="35EED2D1" w14:textId="77777777" w:rsidR="00063AAE" w:rsidRDefault="00063AAE" w:rsidP="00063AAE">
      <w:pPr>
        <w:pStyle w:val="Default"/>
        <w:rPr>
          <w:szCs w:val="22"/>
        </w:rPr>
      </w:pPr>
    </w:p>
    <w:p w14:paraId="261A70E5" w14:textId="77777777" w:rsidR="00063AAE" w:rsidRDefault="00063AAE" w:rsidP="00063AAE">
      <w:pPr>
        <w:pStyle w:val="Default"/>
        <w:rPr>
          <w:szCs w:val="22"/>
        </w:rPr>
      </w:pPr>
    </w:p>
    <w:p w14:paraId="5F69DA48" w14:textId="77777777" w:rsidR="00063AAE" w:rsidRDefault="00063AAE" w:rsidP="00063AAE">
      <w:pPr>
        <w:pStyle w:val="Default"/>
        <w:rPr>
          <w:szCs w:val="22"/>
        </w:rPr>
      </w:pPr>
    </w:p>
    <w:p w14:paraId="7AE7D4DE" w14:textId="77777777" w:rsidR="00063AAE" w:rsidRDefault="00063AAE" w:rsidP="00063AAE">
      <w:pPr>
        <w:pStyle w:val="Default"/>
        <w:rPr>
          <w:szCs w:val="22"/>
        </w:rPr>
      </w:pPr>
    </w:p>
    <w:p w14:paraId="2ADE4B40" w14:textId="01FFC09D" w:rsidR="00D3068C" w:rsidRDefault="00D3068C" w:rsidP="00D3068C">
      <w:pPr>
        <w:pStyle w:val="Default"/>
        <w:tabs>
          <w:tab w:val="left" w:pos="5670"/>
        </w:tabs>
        <w:spacing w:line="360" w:lineRule="auto"/>
        <w:rPr>
          <w:szCs w:val="22"/>
        </w:rPr>
      </w:pPr>
      <w:r w:rsidRPr="00292BCC">
        <w:rPr>
          <w:szCs w:val="22"/>
        </w:rPr>
        <w:t>ZA 2.</w:t>
      </w:r>
      <w:r w:rsidR="00292BCC" w:rsidRPr="00292BCC">
        <w:rPr>
          <w:szCs w:val="22"/>
        </w:rPr>
        <w:t>1</w:t>
      </w:r>
      <w:r w:rsidR="00B058FD">
        <w:rPr>
          <w:szCs w:val="22"/>
        </w:rPr>
        <w:tab/>
      </w:r>
      <w:r w:rsidR="00B058FD">
        <w:rPr>
          <w:szCs w:val="22"/>
        </w:rPr>
        <w:tab/>
        <w:t xml:space="preserve">     </w:t>
      </w:r>
      <w:r w:rsidR="0045753D">
        <w:rPr>
          <w:szCs w:val="22"/>
        </w:rPr>
        <w:t xml:space="preserve">   </w:t>
      </w:r>
      <w:r w:rsidR="005F0D32">
        <w:rPr>
          <w:szCs w:val="22"/>
        </w:rPr>
        <w:t>8</w:t>
      </w:r>
      <w:r w:rsidR="006B3775" w:rsidRPr="006867BD">
        <w:rPr>
          <w:szCs w:val="22"/>
        </w:rPr>
        <w:t>.</w:t>
      </w:r>
      <w:r w:rsidR="005B7087">
        <w:rPr>
          <w:szCs w:val="22"/>
        </w:rPr>
        <w:t xml:space="preserve"> </w:t>
      </w:r>
      <w:r w:rsidR="005F0D32">
        <w:rPr>
          <w:szCs w:val="22"/>
        </w:rPr>
        <w:t>Mai</w:t>
      </w:r>
      <w:r w:rsidR="005B7087">
        <w:rPr>
          <w:szCs w:val="22"/>
        </w:rPr>
        <w:t xml:space="preserve"> </w:t>
      </w:r>
      <w:r w:rsidRPr="00C97291">
        <w:rPr>
          <w:szCs w:val="22"/>
        </w:rPr>
        <w:t>20</w:t>
      </w:r>
      <w:r w:rsidR="00A91FBC">
        <w:rPr>
          <w:szCs w:val="22"/>
        </w:rPr>
        <w:t>2</w:t>
      </w:r>
      <w:r w:rsidR="005F0D32">
        <w:rPr>
          <w:szCs w:val="22"/>
        </w:rPr>
        <w:t>4</w:t>
      </w:r>
    </w:p>
    <w:p w14:paraId="2CF9A0CE" w14:textId="77777777" w:rsidR="00063AAE" w:rsidRDefault="00063AAE" w:rsidP="00063AAE">
      <w:pPr>
        <w:pStyle w:val="Default"/>
        <w:rPr>
          <w:szCs w:val="22"/>
        </w:rPr>
      </w:pPr>
    </w:p>
    <w:p w14:paraId="70ED683C" w14:textId="5CDB5700" w:rsidR="00292BCC" w:rsidRDefault="00063AAE" w:rsidP="00292BCC">
      <w:pPr>
        <w:pStyle w:val="Default"/>
        <w:spacing w:line="360" w:lineRule="auto"/>
        <w:jc w:val="center"/>
        <w:rPr>
          <w:sz w:val="22"/>
          <w:szCs w:val="22"/>
        </w:rPr>
      </w:pPr>
      <w:r w:rsidRPr="00CE73C5">
        <w:rPr>
          <w:sz w:val="22"/>
          <w:szCs w:val="22"/>
        </w:rPr>
        <w:t xml:space="preserve">Bei der </w:t>
      </w:r>
      <w:r w:rsidRPr="00B94AAA">
        <w:rPr>
          <w:b/>
          <w:bCs/>
          <w:sz w:val="28"/>
          <w:szCs w:val="28"/>
        </w:rPr>
        <w:t>Kreispolizeibehörde Märkischer Kreis</w:t>
      </w:r>
      <w:r w:rsidR="00B94AAA">
        <w:rPr>
          <w:b/>
          <w:bCs/>
          <w:sz w:val="28"/>
          <w:szCs w:val="28"/>
        </w:rPr>
        <w:t>,</w:t>
      </w:r>
      <w:r w:rsidRPr="00CE73C5">
        <w:rPr>
          <w:sz w:val="22"/>
          <w:szCs w:val="22"/>
        </w:rPr>
        <w:t xml:space="preserve"> </w:t>
      </w:r>
    </w:p>
    <w:p w14:paraId="39A41D09" w14:textId="52C4D33C" w:rsidR="006E7F01" w:rsidRDefault="00D238EA" w:rsidP="00EB3669">
      <w:pPr>
        <w:pStyle w:val="Default"/>
        <w:spacing w:line="360" w:lineRule="auto"/>
        <w:jc w:val="center"/>
        <w:rPr>
          <w:sz w:val="22"/>
          <w:szCs w:val="22"/>
        </w:rPr>
      </w:pPr>
      <w:r w:rsidRPr="00CE73C5">
        <w:rPr>
          <w:sz w:val="22"/>
          <w:szCs w:val="22"/>
        </w:rPr>
        <w:t xml:space="preserve"> Direktion </w:t>
      </w:r>
      <w:r>
        <w:rPr>
          <w:sz w:val="22"/>
          <w:szCs w:val="22"/>
        </w:rPr>
        <w:t>Kr</w:t>
      </w:r>
      <w:r w:rsidR="00335AAA">
        <w:rPr>
          <w:sz w:val="22"/>
          <w:szCs w:val="22"/>
        </w:rPr>
        <w:t>iminalität, Kriminalinspektion 2</w:t>
      </w:r>
      <w:r>
        <w:rPr>
          <w:sz w:val="22"/>
          <w:szCs w:val="22"/>
        </w:rPr>
        <w:t xml:space="preserve">, </w:t>
      </w:r>
    </w:p>
    <w:p w14:paraId="07D59F4C" w14:textId="2BF831C7" w:rsidR="000B2FA0" w:rsidRPr="000B2FA0" w:rsidRDefault="000B2FA0" w:rsidP="00D238EA">
      <w:pPr>
        <w:pStyle w:val="Default"/>
        <w:spacing w:line="360" w:lineRule="auto"/>
        <w:jc w:val="center"/>
        <w:rPr>
          <w:b/>
          <w:bCs/>
          <w:sz w:val="22"/>
          <w:szCs w:val="22"/>
        </w:rPr>
      </w:pPr>
      <w:r w:rsidRPr="000B2FA0">
        <w:rPr>
          <w:b/>
          <w:bCs/>
          <w:sz w:val="22"/>
          <w:szCs w:val="22"/>
        </w:rPr>
        <w:t>Dienstort Iserlohn</w:t>
      </w:r>
    </w:p>
    <w:p w14:paraId="2142D726" w14:textId="29C9FBAB" w:rsidR="00863F06" w:rsidRPr="00EC21D2" w:rsidRDefault="00B94AAA" w:rsidP="00B94AAA">
      <w:pPr>
        <w:pStyle w:val="Default"/>
        <w:spacing w:line="360" w:lineRule="auto"/>
        <w:jc w:val="center"/>
        <w:rPr>
          <w:sz w:val="22"/>
          <w:szCs w:val="22"/>
        </w:rPr>
      </w:pPr>
      <w:r>
        <w:rPr>
          <w:sz w:val="22"/>
          <w:szCs w:val="22"/>
        </w:rPr>
        <w:t>ist für die</w:t>
      </w:r>
    </w:p>
    <w:p w14:paraId="1C448514" w14:textId="05211507" w:rsidR="00063AAE" w:rsidRDefault="00E14F01" w:rsidP="00A21208">
      <w:pPr>
        <w:spacing w:line="360" w:lineRule="auto"/>
        <w:jc w:val="center"/>
        <w:rPr>
          <w:rFonts w:ascii="Arial" w:hAnsi="Arial" w:cs="Arial"/>
          <w:b/>
          <w:bCs/>
          <w:sz w:val="28"/>
        </w:rPr>
      </w:pPr>
      <w:r>
        <w:rPr>
          <w:rFonts w:ascii="Arial" w:hAnsi="Arial" w:cs="Arial"/>
          <w:b/>
          <w:bCs/>
          <w:sz w:val="28"/>
        </w:rPr>
        <w:t>Sachbearbeit</w:t>
      </w:r>
      <w:r w:rsidR="00B06CF1">
        <w:rPr>
          <w:rFonts w:ascii="Arial" w:hAnsi="Arial" w:cs="Arial"/>
          <w:b/>
          <w:bCs/>
          <w:sz w:val="28"/>
        </w:rPr>
        <w:t>ung im Kriminalkommissariat 24, (EG 6 TV-L)</w:t>
      </w:r>
    </w:p>
    <w:p w14:paraId="160FF708" w14:textId="77777777" w:rsidR="00B06CF1" w:rsidRDefault="00B06CF1" w:rsidP="00B06CF1">
      <w:pPr>
        <w:pStyle w:val="Default"/>
        <w:spacing w:line="360" w:lineRule="auto"/>
        <w:jc w:val="center"/>
        <w:rPr>
          <w:sz w:val="22"/>
          <w:szCs w:val="22"/>
        </w:rPr>
      </w:pPr>
    </w:p>
    <w:p w14:paraId="0B2FDE6A" w14:textId="0502EF19" w:rsidR="00B06CF1" w:rsidRPr="00B06CF1" w:rsidRDefault="00B94AAA" w:rsidP="00B06CF1">
      <w:pPr>
        <w:pStyle w:val="Default"/>
        <w:spacing w:line="360" w:lineRule="auto"/>
        <w:rPr>
          <w:sz w:val="22"/>
          <w:szCs w:val="22"/>
        </w:rPr>
      </w:pPr>
      <w:r w:rsidRPr="00B94AAA">
        <w:rPr>
          <w:sz w:val="22"/>
          <w:szCs w:val="22"/>
        </w:rPr>
        <w:t>zum</w:t>
      </w:r>
      <w:r>
        <w:rPr>
          <w:b/>
          <w:bCs/>
          <w:sz w:val="22"/>
          <w:szCs w:val="22"/>
        </w:rPr>
        <w:t xml:space="preserve"> </w:t>
      </w:r>
      <w:r w:rsidR="00B06CF1" w:rsidRPr="00B06CF1">
        <w:rPr>
          <w:b/>
          <w:bCs/>
          <w:sz w:val="22"/>
          <w:szCs w:val="22"/>
        </w:rPr>
        <w:t>nächstmöglichen Zeitpunkt</w:t>
      </w:r>
      <w:r w:rsidR="00B06CF1" w:rsidRPr="00B06CF1">
        <w:rPr>
          <w:sz w:val="22"/>
          <w:szCs w:val="22"/>
        </w:rPr>
        <w:t xml:space="preserve"> eine </w:t>
      </w:r>
      <w:r w:rsidR="00EB3669">
        <w:rPr>
          <w:b/>
          <w:bCs/>
          <w:sz w:val="22"/>
          <w:szCs w:val="22"/>
        </w:rPr>
        <w:t>Teil</w:t>
      </w:r>
      <w:r w:rsidR="00B06CF1" w:rsidRPr="00B06CF1">
        <w:rPr>
          <w:b/>
          <w:bCs/>
          <w:sz w:val="22"/>
          <w:szCs w:val="22"/>
        </w:rPr>
        <w:t>zeitstelle</w:t>
      </w:r>
      <w:r w:rsidR="00B06CF1" w:rsidRPr="00B06CF1">
        <w:rPr>
          <w:sz w:val="22"/>
          <w:szCs w:val="22"/>
        </w:rPr>
        <w:t xml:space="preserve"> mit einer grundsätzlichen wöchentlichen Arbeitszeit von </w:t>
      </w:r>
      <w:r w:rsidR="00EB3669" w:rsidRPr="00EB3669">
        <w:rPr>
          <w:b/>
          <w:bCs/>
          <w:sz w:val="22"/>
          <w:szCs w:val="22"/>
        </w:rPr>
        <w:t>25</w:t>
      </w:r>
      <w:r w:rsidR="00B06CF1" w:rsidRPr="00EB3669">
        <w:rPr>
          <w:b/>
          <w:bCs/>
          <w:sz w:val="22"/>
          <w:szCs w:val="22"/>
        </w:rPr>
        <w:t xml:space="preserve"> Stunden</w:t>
      </w:r>
      <w:r w:rsidR="00B06CF1" w:rsidRPr="00B06CF1">
        <w:rPr>
          <w:sz w:val="22"/>
          <w:szCs w:val="22"/>
        </w:rPr>
        <w:t xml:space="preserve"> </w:t>
      </w:r>
      <w:r w:rsidR="00B06CF1" w:rsidRPr="00B06CF1">
        <w:rPr>
          <w:b/>
          <w:bCs/>
          <w:sz w:val="22"/>
          <w:szCs w:val="22"/>
        </w:rPr>
        <w:t>unbefristet</w:t>
      </w:r>
      <w:r w:rsidR="00B06CF1" w:rsidRPr="00B06CF1">
        <w:rPr>
          <w:sz w:val="22"/>
          <w:szCs w:val="22"/>
        </w:rPr>
        <w:t xml:space="preserve"> am</w:t>
      </w:r>
      <w:r w:rsidR="00063AAE" w:rsidRPr="00B06CF1">
        <w:rPr>
          <w:sz w:val="22"/>
          <w:szCs w:val="22"/>
        </w:rPr>
        <w:t xml:space="preserve"> </w:t>
      </w:r>
      <w:r w:rsidR="00063AAE" w:rsidRPr="000B2FA0">
        <w:rPr>
          <w:sz w:val="22"/>
          <w:szCs w:val="22"/>
        </w:rPr>
        <w:t xml:space="preserve">Dienstort </w:t>
      </w:r>
      <w:r w:rsidR="00906359" w:rsidRPr="000B2FA0">
        <w:rPr>
          <w:sz w:val="22"/>
          <w:szCs w:val="22"/>
        </w:rPr>
        <w:t>Iserlohn</w:t>
      </w:r>
      <w:r w:rsidR="00EC21D2" w:rsidRPr="00B06CF1">
        <w:rPr>
          <w:sz w:val="22"/>
          <w:szCs w:val="22"/>
        </w:rPr>
        <w:t xml:space="preserve"> </w:t>
      </w:r>
      <w:r w:rsidR="00063AAE" w:rsidRPr="00B06CF1">
        <w:rPr>
          <w:sz w:val="22"/>
          <w:szCs w:val="22"/>
        </w:rPr>
        <w:t>zu besetzen.</w:t>
      </w:r>
    </w:p>
    <w:p w14:paraId="1CCFCE6B" w14:textId="6025C616" w:rsidR="00B06CF1" w:rsidRDefault="00B06CF1" w:rsidP="00B06CF1">
      <w:pPr>
        <w:spacing w:after="0" w:line="360" w:lineRule="auto"/>
        <w:jc w:val="both"/>
        <w:rPr>
          <w:rFonts w:ascii="Arial" w:eastAsia="Times New Roman" w:hAnsi="Arial" w:cs="Arial"/>
          <w:color w:val="000000"/>
          <w:lang w:eastAsia="de-DE"/>
        </w:rPr>
      </w:pPr>
      <w:r w:rsidRPr="00B06CF1">
        <w:rPr>
          <w:rFonts w:ascii="Arial" w:eastAsia="Times New Roman" w:hAnsi="Arial" w:cs="Arial"/>
          <w:color w:val="000000"/>
          <w:lang w:eastAsia="de-DE"/>
        </w:rPr>
        <w:t xml:space="preserve">Das Arbeitsverhältnis richtet sich nach dem Tarifvertrag für den öffentlichen Dienst der Länder (TV-L). Bei Vorliegen der tarifrechtlichen und persönlichen Voraussetzungen ist eine Eingruppierung in die </w:t>
      </w:r>
      <w:r w:rsidRPr="00B06CF1">
        <w:rPr>
          <w:rFonts w:ascii="Arial" w:eastAsia="Times New Roman" w:hAnsi="Arial" w:cs="Arial"/>
          <w:b/>
          <w:bCs/>
          <w:color w:val="000000"/>
          <w:lang w:eastAsia="de-DE"/>
        </w:rPr>
        <w:t>Entgeltgruppe 6</w:t>
      </w:r>
      <w:r w:rsidRPr="00B06CF1">
        <w:rPr>
          <w:rFonts w:ascii="Arial" w:eastAsia="Times New Roman" w:hAnsi="Arial" w:cs="Arial"/>
          <w:color w:val="000000"/>
          <w:lang w:eastAsia="de-DE"/>
        </w:rPr>
        <w:t xml:space="preserve"> der Entgeltordnung zum TV-L vorgesehen.</w:t>
      </w:r>
    </w:p>
    <w:p w14:paraId="242D1D6D" w14:textId="77777777" w:rsidR="00B06CF1" w:rsidRPr="00B06CF1" w:rsidRDefault="00B06CF1" w:rsidP="00B06CF1">
      <w:pPr>
        <w:spacing w:after="0" w:line="360" w:lineRule="auto"/>
        <w:jc w:val="both"/>
        <w:rPr>
          <w:rFonts w:ascii="Arial" w:eastAsia="Times New Roman" w:hAnsi="Arial" w:cs="Arial"/>
          <w:color w:val="000000"/>
          <w:lang w:eastAsia="de-DE"/>
        </w:rPr>
      </w:pPr>
    </w:p>
    <w:p w14:paraId="530345DA" w14:textId="77777777" w:rsidR="00B06CF1" w:rsidRPr="00F140F3" w:rsidRDefault="00B06CF1" w:rsidP="00B06CF1">
      <w:pPr>
        <w:spacing w:after="5" w:line="360" w:lineRule="auto"/>
        <w:ind w:left="20" w:right="5" w:hanging="10"/>
        <w:rPr>
          <w:rFonts w:ascii="Arial" w:eastAsia="Arial" w:hAnsi="Arial" w:cs="Arial"/>
          <w:color w:val="000000"/>
          <w:lang w:eastAsia="de-DE"/>
        </w:rPr>
      </w:pPr>
      <w:r w:rsidRPr="00F140F3">
        <w:rPr>
          <w:rFonts w:ascii="Arial" w:eastAsia="Arial" w:hAnsi="Arial" w:cs="Arial"/>
          <w:color w:val="000000"/>
          <w:lang w:eastAsia="de-DE"/>
        </w:rPr>
        <w:t>Die Kreispolizeibehörde Märkischer Kreis ist eine Landratsbehörde in Südwestfalen mit enger räumlicher Anbindung an das Ruhrgebiet. Rund 780 Mitarbeiterinnen und Mitarbeitern sorgen für die Sicherheit von nahezu 406.800 Einwohnern. Der Märkische Kreis umfasst ein Gebiet von 1.061 km² und verfügt über zehn Wachstandorte.</w:t>
      </w:r>
    </w:p>
    <w:p w14:paraId="3F9BAB50" w14:textId="77777777" w:rsidR="00B06CF1" w:rsidRPr="00F140F3" w:rsidRDefault="00B06CF1" w:rsidP="00B06CF1">
      <w:pPr>
        <w:spacing w:after="5" w:line="360" w:lineRule="auto"/>
        <w:ind w:left="20" w:right="5" w:hanging="10"/>
        <w:rPr>
          <w:rFonts w:ascii="Arial" w:eastAsia="Arial" w:hAnsi="Arial" w:cs="Arial"/>
          <w:color w:val="000000"/>
          <w:lang w:eastAsia="de-DE"/>
        </w:rPr>
      </w:pPr>
      <w:r w:rsidRPr="00F140F3">
        <w:rPr>
          <w:rFonts w:ascii="Arial" w:eastAsia="Arial" w:hAnsi="Arial" w:cs="Arial"/>
          <w:color w:val="000000"/>
          <w:lang w:eastAsia="de-DE"/>
        </w:rPr>
        <w:t xml:space="preserve">Leiter der Behörde ist der Landrat des Märkischen Kreises. Diesem unmittelbar nachgeordnet ist für den Polizeibereich der Abteilungsleiter Polizei, dem der Leitungsstab und die vier Direktionen Zentrale Aufgaben, Gefahrenabwehr/Einsatz, Kriminalität und Verkehr unterstellt sind. Weitere Informationen zu unserer Behörde finden Sie unter: </w:t>
      </w:r>
      <w:hyperlink r:id="rId8" w:history="1">
        <w:r w:rsidRPr="00F140F3">
          <w:rPr>
            <w:rFonts w:ascii="Arial" w:eastAsia="Arial" w:hAnsi="Arial" w:cs="Arial"/>
            <w:color w:val="0563C1" w:themeColor="hyperlink"/>
            <w:u w:val="single"/>
            <w:lang w:eastAsia="de-DE"/>
          </w:rPr>
          <w:t>https://maerkischer-kreis.polizei.nrw/</w:t>
        </w:r>
      </w:hyperlink>
      <w:r w:rsidRPr="00F140F3">
        <w:rPr>
          <w:rFonts w:ascii="Arial" w:eastAsia="Arial" w:hAnsi="Arial" w:cs="Arial"/>
          <w:color w:val="000000"/>
          <w:lang w:eastAsia="de-DE"/>
        </w:rPr>
        <w:t xml:space="preserve">. </w:t>
      </w:r>
    </w:p>
    <w:p w14:paraId="697C51AC" w14:textId="77777777" w:rsidR="00063AAE" w:rsidRPr="00C703A7" w:rsidRDefault="00063AAE" w:rsidP="008266D4">
      <w:pPr>
        <w:spacing w:after="0" w:line="360" w:lineRule="auto"/>
        <w:jc w:val="both"/>
        <w:rPr>
          <w:rFonts w:ascii="Arial" w:hAnsi="Arial" w:cs="Arial"/>
          <w:b/>
        </w:rPr>
      </w:pPr>
    </w:p>
    <w:p w14:paraId="5B777580" w14:textId="77777777" w:rsidR="00B06CF1" w:rsidRDefault="00B06CF1" w:rsidP="00B06CF1">
      <w:pPr>
        <w:spacing w:after="0" w:line="360" w:lineRule="auto"/>
        <w:jc w:val="both"/>
        <w:rPr>
          <w:rFonts w:ascii="Arial" w:hAnsi="Arial" w:cs="Arial"/>
          <w:b/>
        </w:rPr>
      </w:pPr>
      <w:r w:rsidRPr="00C703A7">
        <w:rPr>
          <w:rFonts w:ascii="Arial" w:hAnsi="Arial" w:cs="Arial"/>
          <w:b/>
        </w:rPr>
        <w:t>Aufgaben</w:t>
      </w:r>
      <w:r>
        <w:rPr>
          <w:rFonts w:ascii="Arial" w:hAnsi="Arial" w:cs="Arial"/>
          <w:b/>
        </w:rPr>
        <w:t>schwerpunkte</w:t>
      </w:r>
    </w:p>
    <w:p w14:paraId="6FF150F7" w14:textId="77777777" w:rsidR="00E46FD5" w:rsidRPr="000B2FA0" w:rsidRDefault="00E46FD5" w:rsidP="00E46FD5">
      <w:pPr>
        <w:spacing w:after="0" w:line="360" w:lineRule="auto"/>
        <w:ind w:right="98"/>
        <w:jc w:val="both"/>
        <w:rPr>
          <w:rFonts w:ascii="Arial" w:hAnsi="Arial" w:cs="Arial"/>
        </w:rPr>
      </w:pPr>
      <w:r w:rsidRPr="000B2FA0">
        <w:rPr>
          <w:rFonts w:ascii="Arial" w:hAnsi="Arial" w:cs="Arial"/>
        </w:rPr>
        <w:t>Zentrale direktionsübergreifende Vorgangserfassung</w:t>
      </w:r>
    </w:p>
    <w:p w14:paraId="17BBF691" w14:textId="77777777" w:rsidR="00E46FD5" w:rsidRPr="000B2FA0" w:rsidRDefault="00E46FD5" w:rsidP="00EB3669">
      <w:pPr>
        <w:pStyle w:val="Listenabsatz"/>
        <w:numPr>
          <w:ilvl w:val="0"/>
          <w:numId w:val="45"/>
        </w:numPr>
        <w:spacing w:after="0" w:line="360" w:lineRule="auto"/>
        <w:ind w:right="98"/>
        <w:jc w:val="both"/>
        <w:rPr>
          <w:rFonts w:ascii="Arial" w:hAnsi="Arial" w:cs="Arial"/>
        </w:rPr>
      </w:pPr>
      <w:r w:rsidRPr="000B2FA0">
        <w:rPr>
          <w:rFonts w:ascii="Arial" w:hAnsi="Arial" w:cs="Arial"/>
        </w:rPr>
        <w:lastRenderedPageBreak/>
        <w:t>Zentrale Erfassung von Anzeigen, Ermittlungsersuchen, Online-Anzeigen, Rechtshilfeersuchen, Aufenthaltsermittlungen, Verlust- und Diebstahlsmeldungen von Personaldokumenten</w:t>
      </w:r>
    </w:p>
    <w:p w14:paraId="20EEC7CF" w14:textId="77777777" w:rsidR="00E46FD5" w:rsidRPr="000B2FA0" w:rsidRDefault="00E46FD5" w:rsidP="00EB3669">
      <w:pPr>
        <w:pStyle w:val="Listenabsatz"/>
        <w:numPr>
          <w:ilvl w:val="0"/>
          <w:numId w:val="45"/>
        </w:numPr>
        <w:spacing w:after="0" w:line="360" w:lineRule="auto"/>
        <w:ind w:right="98"/>
        <w:jc w:val="both"/>
        <w:rPr>
          <w:rFonts w:ascii="Arial" w:hAnsi="Arial" w:cs="Arial"/>
        </w:rPr>
      </w:pPr>
      <w:r w:rsidRPr="000B2FA0">
        <w:rPr>
          <w:rFonts w:ascii="Arial" w:hAnsi="Arial" w:cs="Arial"/>
        </w:rPr>
        <w:t>Kontrolle und Bearbeitung von Selbsteintrittsmeldungen</w:t>
      </w:r>
    </w:p>
    <w:p w14:paraId="03740D58" w14:textId="77777777" w:rsidR="00E46FD5" w:rsidRPr="000B2FA0" w:rsidRDefault="00E46FD5" w:rsidP="00EB3669">
      <w:pPr>
        <w:pStyle w:val="Listenabsatz"/>
        <w:numPr>
          <w:ilvl w:val="0"/>
          <w:numId w:val="45"/>
        </w:numPr>
        <w:spacing w:after="0" w:line="360" w:lineRule="auto"/>
        <w:ind w:right="98"/>
        <w:jc w:val="both"/>
        <w:rPr>
          <w:rFonts w:ascii="Arial" w:hAnsi="Arial" w:cs="Arial"/>
        </w:rPr>
      </w:pPr>
      <w:r w:rsidRPr="000B2FA0">
        <w:rPr>
          <w:rFonts w:ascii="Arial" w:hAnsi="Arial" w:cs="Arial"/>
        </w:rPr>
        <w:t>Eintragen und Erfassen weiterer, nicht durch Polizeibeamte/-beamtinnen gefertigte Anzeigen wie z.B. Ladendiebstahlsanzeigen und Anzeigen wegen Tankbetrug</w:t>
      </w:r>
    </w:p>
    <w:p w14:paraId="1630A4D7" w14:textId="77777777" w:rsidR="00E46FD5" w:rsidRPr="000B2FA0" w:rsidRDefault="00E46FD5" w:rsidP="00EB3669">
      <w:pPr>
        <w:pStyle w:val="Listenabsatz"/>
        <w:numPr>
          <w:ilvl w:val="0"/>
          <w:numId w:val="45"/>
        </w:numPr>
        <w:spacing w:after="0" w:line="360" w:lineRule="auto"/>
        <w:ind w:right="98"/>
        <w:jc w:val="both"/>
        <w:rPr>
          <w:rFonts w:ascii="Arial" w:hAnsi="Arial" w:cs="Arial"/>
        </w:rPr>
      </w:pPr>
      <w:r w:rsidRPr="000B2FA0">
        <w:rPr>
          <w:rFonts w:ascii="Arial" w:hAnsi="Arial" w:cs="Arial"/>
        </w:rPr>
        <w:t>Fahrer-/Halterermittlungen</w:t>
      </w:r>
    </w:p>
    <w:p w14:paraId="63308499" w14:textId="77777777" w:rsidR="00E46FD5" w:rsidRPr="000B2FA0" w:rsidRDefault="00E46FD5" w:rsidP="00E46FD5">
      <w:pPr>
        <w:spacing w:after="0" w:line="360" w:lineRule="auto"/>
        <w:ind w:right="98"/>
        <w:jc w:val="both"/>
        <w:rPr>
          <w:rFonts w:ascii="Arial" w:hAnsi="Arial" w:cs="Arial"/>
        </w:rPr>
      </w:pPr>
      <w:r w:rsidRPr="000B2FA0">
        <w:rPr>
          <w:rFonts w:ascii="Arial" w:hAnsi="Arial" w:cs="Arial"/>
        </w:rPr>
        <w:t>Unterstützende Vorgangsverwaltung und -bearbeitung</w:t>
      </w:r>
    </w:p>
    <w:p w14:paraId="575BE023" w14:textId="77777777" w:rsidR="00E46FD5" w:rsidRPr="000B2FA0" w:rsidRDefault="00E46FD5" w:rsidP="00EB3669">
      <w:pPr>
        <w:pStyle w:val="Listenabsatz"/>
        <w:numPr>
          <w:ilvl w:val="0"/>
          <w:numId w:val="46"/>
        </w:numPr>
        <w:spacing w:after="0" w:line="360" w:lineRule="auto"/>
        <w:ind w:right="98"/>
        <w:jc w:val="both"/>
        <w:rPr>
          <w:rFonts w:ascii="Arial" w:hAnsi="Arial" w:cs="Arial"/>
        </w:rPr>
      </w:pPr>
      <w:r w:rsidRPr="000B2FA0">
        <w:rPr>
          <w:rFonts w:ascii="Arial" w:hAnsi="Arial" w:cs="Arial"/>
        </w:rPr>
        <w:t>Datenrecherche</w:t>
      </w:r>
    </w:p>
    <w:p w14:paraId="7AB27089" w14:textId="77777777" w:rsidR="00E46FD5" w:rsidRPr="000B2FA0" w:rsidRDefault="00E46FD5" w:rsidP="00EB3669">
      <w:pPr>
        <w:pStyle w:val="Listenabsatz"/>
        <w:numPr>
          <w:ilvl w:val="0"/>
          <w:numId w:val="46"/>
        </w:numPr>
        <w:spacing w:after="0" w:line="360" w:lineRule="auto"/>
        <w:ind w:right="98"/>
        <w:jc w:val="both"/>
        <w:rPr>
          <w:rFonts w:ascii="Arial" w:hAnsi="Arial" w:cs="Arial"/>
        </w:rPr>
      </w:pPr>
      <w:r w:rsidRPr="000B2FA0">
        <w:rPr>
          <w:rFonts w:ascii="Arial" w:hAnsi="Arial" w:cs="Arial"/>
        </w:rPr>
        <w:t>Beantwortung von Anfragen / Auskünften für Rechtsanwaltskanzleien, Versicherungen, Privatpersonen, Firmen, Behörden</w:t>
      </w:r>
    </w:p>
    <w:p w14:paraId="789AE18C" w14:textId="77777777" w:rsidR="005B7087" w:rsidRDefault="005B7087" w:rsidP="008266D4">
      <w:pPr>
        <w:spacing w:after="0" w:line="360" w:lineRule="auto"/>
        <w:jc w:val="both"/>
        <w:rPr>
          <w:rFonts w:ascii="Arial" w:hAnsi="Arial" w:cs="Arial"/>
          <w:b/>
        </w:rPr>
      </w:pPr>
    </w:p>
    <w:p w14:paraId="402C20B7" w14:textId="77777777" w:rsidR="00B9604C" w:rsidRPr="001A7ED7" w:rsidRDefault="00B9604C" w:rsidP="00B9604C">
      <w:pPr>
        <w:spacing w:after="0" w:line="360" w:lineRule="auto"/>
        <w:jc w:val="both"/>
        <w:rPr>
          <w:rFonts w:ascii="Arial" w:hAnsi="Arial" w:cs="Arial"/>
          <w:b/>
        </w:rPr>
      </w:pPr>
      <w:r w:rsidRPr="001A7ED7">
        <w:rPr>
          <w:rFonts w:ascii="Arial" w:hAnsi="Arial" w:cs="Arial"/>
          <w:b/>
        </w:rPr>
        <w:t>Formale Voraussetzungen</w:t>
      </w:r>
    </w:p>
    <w:p w14:paraId="5F61C62D" w14:textId="77777777" w:rsidR="00B06CF1" w:rsidRPr="00B06CF1" w:rsidRDefault="00B06CF1" w:rsidP="00B06CF1">
      <w:pPr>
        <w:numPr>
          <w:ilvl w:val="0"/>
          <w:numId w:val="22"/>
        </w:numPr>
        <w:spacing w:after="0" w:line="360" w:lineRule="auto"/>
        <w:jc w:val="both"/>
        <w:rPr>
          <w:rFonts w:ascii="Arial" w:hAnsi="Arial" w:cs="Arial"/>
        </w:rPr>
      </w:pPr>
      <w:r w:rsidRPr="00B06CF1">
        <w:rPr>
          <w:rFonts w:ascii="Arial" w:hAnsi="Arial" w:cs="Arial"/>
        </w:rPr>
        <w:t>Verwaltungsfachangestellte/r (bzw. Abschluss des sogenannten Angestelltenlehrganges I) (m/w/d)</w:t>
      </w:r>
    </w:p>
    <w:p w14:paraId="44FC95FF" w14:textId="77777777" w:rsidR="00B06CF1" w:rsidRPr="00B06CF1" w:rsidRDefault="00B06CF1" w:rsidP="00B06CF1">
      <w:pPr>
        <w:numPr>
          <w:ilvl w:val="0"/>
          <w:numId w:val="22"/>
        </w:numPr>
        <w:spacing w:after="0" w:line="360" w:lineRule="auto"/>
        <w:jc w:val="both"/>
        <w:rPr>
          <w:rFonts w:ascii="Arial" w:hAnsi="Arial" w:cs="Arial"/>
        </w:rPr>
      </w:pPr>
      <w:r w:rsidRPr="00B06CF1">
        <w:rPr>
          <w:rFonts w:ascii="Arial" w:hAnsi="Arial" w:cs="Arial"/>
        </w:rPr>
        <w:t>Bankkauffrau/-mann (m/w/d)</w:t>
      </w:r>
    </w:p>
    <w:p w14:paraId="291335D3" w14:textId="77777777" w:rsidR="00B06CF1" w:rsidRPr="00B06CF1" w:rsidRDefault="00B06CF1" w:rsidP="00B06CF1">
      <w:pPr>
        <w:numPr>
          <w:ilvl w:val="0"/>
          <w:numId w:val="23"/>
        </w:numPr>
        <w:spacing w:after="0" w:line="360" w:lineRule="auto"/>
        <w:jc w:val="both"/>
        <w:rPr>
          <w:rFonts w:ascii="Arial" w:hAnsi="Arial" w:cs="Arial"/>
        </w:rPr>
      </w:pPr>
      <w:r w:rsidRPr="00B06CF1">
        <w:rPr>
          <w:rFonts w:ascii="Arial" w:hAnsi="Arial" w:cs="Arial"/>
        </w:rPr>
        <w:t>Justizangestellte/r (m/w/d)</w:t>
      </w:r>
    </w:p>
    <w:p w14:paraId="61049F7D" w14:textId="77777777" w:rsidR="00B06CF1" w:rsidRPr="00B06CF1" w:rsidRDefault="00B06CF1" w:rsidP="00B06CF1">
      <w:pPr>
        <w:numPr>
          <w:ilvl w:val="0"/>
          <w:numId w:val="23"/>
        </w:numPr>
        <w:spacing w:after="0" w:line="360" w:lineRule="auto"/>
        <w:jc w:val="both"/>
        <w:rPr>
          <w:rFonts w:ascii="Arial" w:hAnsi="Arial" w:cs="Arial"/>
        </w:rPr>
      </w:pPr>
      <w:r w:rsidRPr="00B06CF1">
        <w:rPr>
          <w:rFonts w:ascii="Arial" w:hAnsi="Arial" w:cs="Arial"/>
        </w:rPr>
        <w:t>Steuerfachangestellte/r (m/w/d)</w:t>
      </w:r>
    </w:p>
    <w:p w14:paraId="09677553" w14:textId="77777777" w:rsidR="00B06CF1" w:rsidRPr="00B06CF1" w:rsidRDefault="00B06CF1" w:rsidP="00B06CF1">
      <w:pPr>
        <w:numPr>
          <w:ilvl w:val="0"/>
          <w:numId w:val="23"/>
        </w:numPr>
        <w:spacing w:after="0" w:line="360" w:lineRule="auto"/>
        <w:jc w:val="both"/>
        <w:rPr>
          <w:rFonts w:ascii="Arial" w:hAnsi="Arial" w:cs="Arial"/>
        </w:rPr>
      </w:pPr>
      <w:r w:rsidRPr="00B06CF1">
        <w:rPr>
          <w:rFonts w:ascii="Arial" w:hAnsi="Arial" w:cs="Arial"/>
        </w:rPr>
        <w:t>Rechtsanwalts- und Notarfachangestellte/r (m/w/d)</w:t>
      </w:r>
    </w:p>
    <w:p w14:paraId="610CAEBE" w14:textId="77777777" w:rsidR="00B06CF1" w:rsidRPr="00B06CF1" w:rsidRDefault="00B06CF1" w:rsidP="00B06CF1">
      <w:pPr>
        <w:numPr>
          <w:ilvl w:val="0"/>
          <w:numId w:val="23"/>
        </w:numPr>
        <w:spacing w:after="0" w:line="360" w:lineRule="auto"/>
        <w:jc w:val="both"/>
        <w:rPr>
          <w:rFonts w:ascii="Arial" w:hAnsi="Arial" w:cs="Arial"/>
        </w:rPr>
      </w:pPr>
      <w:r w:rsidRPr="00B06CF1">
        <w:rPr>
          <w:rFonts w:ascii="Arial" w:hAnsi="Arial" w:cs="Arial"/>
        </w:rPr>
        <w:t>Kauffrau/-mann für Bürokommunikation bzw. Büromanagement (m/w/d)</w:t>
      </w:r>
    </w:p>
    <w:p w14:paraId="3E9894B4" w14:textId="77777777" w:rsidR="00B06CF1" w:rsidRPr="00B06CF1" w:rsidRDefault="00B06CF1" w:rsidP="00B06CF1">
      <w:pPr>
        <w:numPr>
          <w:ilvl w:val="0"/>
          <w:numId w:val="23"/>
        </w:numPr>
        <w:spacing w:after="0" w:line="360" w:lineRule="auto"/>
        <w:jc w:val="both"/>
        <w:rPr>
          <w:rFonts w:ascii="Arial" w:hAnsi="Arial" w:cs="Arial"/>
        </w:rPr>
      </w:pPr>
      <w:r w:rsidRPr="00B06CF1">
        <w:rPr>
          <w:rFonts w:ascii="Arial" w:hAnsi="Arial" w:cs="Arial"/>
        </w:rPr>
        <w:t>Industriekauffrau/-mann</w:t>
      </w:r>
    </w:p>
    <w:p w14:paraId="7B671B73" w14:textId="77777777" w:rsidR="00BE5796" w:rsidRPr="00B06CF1" w:rsidRDefault="00BE5796" w:rsidP="00BE5796">
      <w:pPr>
        <w:numPr>
          <w:ilvl w:val="0"/>
          <w:numId w:val="23"/>
        </w:numPr>
        <w:spacing w:after="0" w:line="360" w:lineRule="auto"/>
        <w:jc w:val="both"/>
        <w:rPr>
          <w:rFonts w:ascii="Arial" w:hAnsi="Arial" w:cs="Arial"/>
        </w:rPr>
      </w:pPr>
      <w:r w:rsidRPr="00B06CF1">
        <w:rPr>
          <w:rFonts w:ascii="Arial" w:hAnsi="Arial" w:cs="Arial"/>
        </w:rPr>
        <w:t>Regierungsbeschäftigte/r in einem Arbeitsverhältnis nach TV-L (m/w/d)</w:t>
      </w:r>
      <w:r>
        <w:rPr>
          <w:rFonts w:ascii="Arial" w:hAnsi="Arial" w:cs="Arial"/>
        </w:rPr>
        <w:t xml:space="preserve">, </w:t>
      </w:r>
      <w:r w:rsidRPr="006658E8">
        <w:rPr>
          <w:rFonts w:ascii="Arial" w:hAnsi="Arial" w:cs="Arial"/>
        </w:rPr>
        <w:t xml:space="preserve">die administrativ im Verwaltungsbereich </w:t>
      </w:r>
      <w:r>
        <w:rPr>
          <w:rFonts w:ascii="Arial" w:hAnsi="Arial" w:cs="Arial"/>
        </w:rPr>
        <w:t>tätig sind</w:t>
      </w:r>
    </w:p>
    <w:p w14:paraId="5B3ED4FD" w14:textId="2F5FFA3D" w:rsidR="00B9604C" w:rsidRDefault="00B9604C" w:rsidP="00B9604C">
      <w:pPr>
        <w:spacing w:after="0" w:line="360" w:lineRule="auto"/>
        <w:ind w:left="360"/>
        <w:jc w:val="both"/>
        <w:rPr>
          <w:rFonts w:ascii="Arial" w:hAnsi="Arial" w:cs="Arial"/>
          <w:b/>
        </w:rPr>
      </w:pPr>
    </w:p>
    <w:p w14:paraId="5379D876" w14:textId="77777777" w:rsidR="00B94AAA" w:rsidRDefault="00B94AAA" w:rsidP="00B94AAA">
      <w:pPr>
        <w:spacing w:after="0" w:line="360" w:lineRule="auto"/>
        <w:jc w:val="both"/>
        <w:rPr>
          <w:rFonts w:ascii="Arial" w:hAnsi="Arial" w:cs="Arial"/>
          <w:b/>
        </w:rPr>
      </w:pPr>
      <w:r>
        <w:rPr>
          <w:rFonts w:ascii="Arial" w:hAnsi="Arial" w:cs="Arial"/>
          <w:b/>
        </w:rPr>
        <w:t>Wünschenswerte Qualifikationen</w:t>
      </w:r>
    </w:p>
    <w:p w14:paraId="04720EDF" w14:textId="77777777" w:rsidR="00B94AAA" w:rsidRDefault="00B94AAA" w:rsidP="00B94AAA">
      <w:pPr>
        <w:pStyle w:val="Listenabsatz"/>
        <w:numPr>
          <w:ilvl w:val="0"/>
          <w:numId w:val="38"/>
        </w:numPr>
        <w:spacing w:after="0" w:line="360" w:lineRule="auto"/>
        <w:jc w:val="both"/>
        <w:rPr>
          <w:rFonts w:ascii="Arial" w:hAnsi="Arial" w:cs="Arial"/>
        </w:rPr>
      </w:pPr>
      <w:r>
        <w:rPr>
          <w:rFonts w:ascii="Arial" w:hAnsi="Arial" w:cs="Arial"/>
        </w:rPr>
        <w:t>mehrjährige Berufserfahrung in der öffentlichen Verwaltung</w:t>
      </w:r>
    </w:p>
    <w:p w14:paraId="77E3E952" w14:textId="77777777" w:rsidR="00B94AAA" w:rsidRDefault="00B94AAA" w:rsidP="00B94AAA">
      <w:pPr>
        <w:spacing w:after="0" w:line="360" w:lineRule="auto"/>
        <w:jc w:val="both"/>
        <w:rPr>
          <w:rFonts w:ascii="Arial" w:hAnsi="Arial" w:cs="Arial"/>
          <w:b/>
        </w:rPr>
      </w:pPr>
    </w:p>
    <w:p w14:paraId="17432F08" w14:textId="77777777" w:rsidR="00B94AAA" w:rsidRPr="004D4BDE" w:rsidRDefault="00B94AAA" w:rsidP="00B94AAA">
      <w:pPr>
        <w:spacing w:after="0" w:line="360" w:lineRule="auto"/>
        <w:jc w:val="both"/>
        <w:rPr>
          <w:rFonts w:ascii="Arial" w:hAnsi="Arial" w:cs="Arial"/>
          <w:b/>
        </w:rPr>
      </w:pPr>
      <w:r>
        <w:rPr>
          <w:rFonts w:ascii="Arial" w:hAnsi="Arial" w:cs="Arial"/>
          <w:b/>
        </w:rPr>
        <w:t>Persönliche</w:t>
      </w:r>
      <w:r w:rsidRPr="00B21DC2">
        <w:rPr>
          <w:rFonts w:ascii="Arial" w:hAnsi="Arial" w:cs="Arial"/>
          <w:b/>
        </w:rPr>
        <w:t xml:space="preserve"> Kompetenz</w:t>
      </w:r>
      <w:r>
        <w:rPr>
          <w:rFonts w:ascii="Arial" w:hAnsi="Arial" w:cs="Arial"/>
          <w:b/>
        </w:rPr>
        <w:t>en</w:t>
      </w:r>
    </w:p>
    <w:p w14:paraId="7F2AB3AF" w14:textId="133B7051" w:rsidR="00F65398" w:rsidRDefault="00F65398" w:rsidP="00F65398">
      <w:pPr>
        <w:numPr>
          <w:ilvl w:val="0"/>
          <w:numId w:val="40"/>
        </w:numPr>
        <w:spacing w:after="0" w:line="360" w:lineRule="auto"/>
        <w:jc w:val="both"/>
        <w:rPr>
          <w:rFonts w:ascii="Arial" w:eastAsia="Times New Roman" w:hAnsi="Arial" w:cs="Arial"/>
          <w:lang w:eastAsia="de-DE"/>
        </w:rPr>
      </w:pPr>
      <w:r w:rsidRPr="00E8416A">
        <w:rPr>
          <w:rFonts w:ascii="Arial" w:eastAsia="Times New Roman" w:hAnsi="Arial" w:cs="Arial"/>
          <w:lang w:eastAsia="de-DE"/>
        </w:rPr>
        <w:t>gute Kenntnisse und sichere Anwendung der Anwendungsprogramme von Microsoft Office (Word, Outlook, Excel)</w:t>
      </w:r>
    </w:p>
    <w:p w14:paraId="6A5090A4" w14:textId="3AABE7F4" w:rsidR="00F65398" w:rsidRPr="00E8416A" w:rsidRDefault="00F65398" w:rsidP="00F65398">
      <w:pPr>
        <w:numPr>
          <w:ilvl w:val="0"/>
          <w:numId w:val="40"/>
        </w:numPr>
        <w:spacing w:after="0" w:line="360" w:lineRule="auto"/>
        <w:jc w:val="both"/>
        <w:rPr>
          <w:rFonts w:ascii="Arial" w:eastAsia="Times New Roman" w:hAnsi="Arial" w:cs="Arial"/>
          <w:lang w:eastAsia="de-DE"/>
        </w:rPr>
      </w:pPr>
      <w:r>
        <w:rPr>
          <w:rFonts w:ascii="Arial" w:eastAsia="Times New Roman" w:hAnsi="Arial" w:cs="Arial"/>
          <w:lang w:eastAsia="de-DE"/>
        </w:rPr>
        <w:t>gute Deutschkenntnisse in Wort und Schrift</w:t>
      </w:r>
    </w:p>
    <w:p w14:paraId="7B97D2A5" w14:textId="0DCED3AA" w:rsidR="00F65398" w:rsidRPr="00760D17" w:rsidRDefault="00F65398" w:rsidP="00F65398">
      <w:pPr>
        <w:numPr>
          <w:ilvl w:val="0"/>
          <w:numId w:val="40"/>
        </w:numPr>
        <w:spacing w:after="0" w:line="360" w:lineRule="auto"/>
        <w:jc w:val="both"/>
        <w:rPr>
          <w:rFonts w:ascii="Arial" w:hAnsi="Arial" w:cs="Arial"/>
        </w:rPr>
      </w:pPr>
      <w:r>
        <w:rPr>
          <w:rFonts w:ascii="Arial" w:hAnsi="Arial" w:cs="Arial"/>
        </w:rPr>
        <w:t>Zuverlässigkeit, Einsatzbereitschaft und</w:t>
      </w:r>
      <w:r w:rsidRPr="00760D17">
        <w:rPr>
          <w:rFonts w:ascii="Arial" w:hAnsi="Arial" w:cs="Arial"/>
        </w:rPr>
        <w:t xml:space="preserve"> Verantwortungs</w:t>
      </w:r>
      <w:r>
        <w:rPr>
          <w:rFonts w:ascii="Arial" w:hAnsi="Arial" w:cs="Arial"/>
        </w:rPr>
        <w:t>bewusstsein</w:t>
      </w:r>
    </w:p>
    <w:p w14:paraId="7F14F4BA" w14:textId="77777777" w:rsidR="00F65398" w:rsidRPr="000B2FA0" w:rsidRDefault="00F65398" w:rsidP="00F65398">
      <w:pPr>
        <w:numPr>
          <w:ilvl w:val="0"/>
          <w:numId w:val="40"/>
        </w:numPr>
        <w:spacing w:after="0" w:line="360" w:lineRule="auto"/>
        <w:jc w:val="both"/>
        <w:rPr>
          <w:rFonts w:ascii="Arial" w:hAnsi="Arial" w:cs="Arial"/>
        </w:rPr>
      </w:pPr>
      <w:r w:rsidRPr="000B2FA0">
        <w:rPr>
          <w:rFonts w:ascii="Arial" w:hAnsi="Arial" w:cs="Arial"/>
        </w:rPr>
        <w:t xml:space="preserve">Organisations- und Planungsfähigkeit </w:t>
      </w:r>
    </w:p>
    <w:p w14:paraId="2EB4D033" w14:textId="0FB5BC60" w:rsidR="00B94AAA" w:rsidRDefault="00B94AAA" w:rsidP="00555962">
      <w:pPr>
        <w:numPr>
          <w:ilvl w:val="0"/>
          <w:numId w:val="40"/>
        </w:numPr>
        <w:spacing w:after="0" w:line="360" w:lineRule="auto"/>
        <w:jc w:val="both"/>
        <w:rPr>
          <w:rFonts w:ascii="Arial" w:hAnsi="Arial" w:cs="Arial"/>
        </w:rPr>
      </w:pPr>
      <w:r w:rsidRPr="00F65398">
        <w:rPr>
          <w:rFonts w:ascii="Arial" w:hAnsi="Arial" w:cs="Arial"/>
        </w:rPr>
        <w:t>Kooperationsfähigkeit</w:t>
      </w:r>
      <w:r w:rsidR="00F65398" w:rsidRPr="00F65398">
        <w:rPr>
          <w:rFonts w:ascii="Arial" w:hAnsi="Arial" w:cs="Arial"/>
        </w:rPr>
        <w:t xml:space="preserve"> und</w:t>
      </w:r>
      <w:r w:rsidR="00F65398">
        <w:rPr>
          <w:rFonts w:ascii="Arial" w:hAnsi="Arial" w:cs="Arial"/>
        </w:rPr>
        <w:t xml:space="preserve"> </w:t>
      </w:r>
      <w:r w:rsidRPr="00F65398">
        <w:rPr>
          <w:rFonts w:ascii="Arial" w:hAnsi="Arial" w:cs="Arial"/>
        </w:rPr>
        <w:t>Teamfähigkeit</w:t>
      </w:r>
    </w:p>
    <w:p w14:paraId="4A08620D" w14:textId="7533C827" w:rsidR="000B2FA0" w:rsidRPr="00F65398" w:rsidRDefault="000B2FA0" w:rsidP="00555962">
      <w:pPr>
        <w:numPr>
          <w:ilvl w:val="0"/>
          <w:numId w:val="40"/>
        </w:numPr>
        <w:spacing w:after="0" w:line="360" w:lineRule="auto"/>
        <w:jc w:val="both"/>
        <w:rPr>
          <w:rFonts w:ascii="Arial" w:hAnsi="Arial" w:cs="Arial"/>
        </w:rPr>
      </w:pPr>
      <w:r>
        <w:rPr>
          <w:rFonts w:ascii="Arial" w:hAnsi="Arial" w:cs="Arial"/>
        </w:rPr>
        <w:t>Einsatzbereitschaft und Flexibilität</w:t>
      </w:r>
    </w:p>
    <w:p w14:paraId="69A3F94F" w14:textId="77777777" w:rsidR="00B94AAA" w:rsidRDefault="00B94AAA" w:rsidP="00B94AAA">
      <w:pPr>
        <w:numPr>
          <w:ilvl w:val="0"/>
          <w:numId w:val="40"/>
        </w:numPr>
        <w:spacing w:after="0" w:line="360" w:lineRule="auto"/>
        <w:jc w:val="both"/>
        <w:rPr>
          <w:rFonts w:ascii="Arial" w:hAnsi="Arial" w:cs="Arial"/>
        </w:rPr>
      </w:pPr>
      <w:r w:rsidRPr="00760D17">
        <w:rPr>
          <w:rFonts w:ascii="Arial" w:hAnsi="Arial" w:cs="Arial"/>
        </w:rPr>
        <w:t>Verschwiegenheit</w:t>
      </w:r>
    </w:p>
    <w:p w14:paraId="622ADAA7" w14:textId="7E28F153" w:rsidR="00F65398" w:rsidRPr="00760D17" w:rsidRDefault="00F65398" w:rsidP="00F65398">
      <w:pPr>
        <w:numPr>
          <w:ilvl w:val="0"/>
          <w:numId w:val="40"/>
        </w:numPr>
        <w:spacing w:after="0" w:line="360" w:lineRule="auto"/>
        <w:jc w:val="both"/>
        <w:rPr>
          <w:rFonts w:ascii="Arial" w:hAnsi="Arial" w:cs="Arial"/>
        </w:rPr>
      </w:pPr>
      <w:r>
        <w:rPr>
          <w:rFonts w:ascii="Arial" w:hAnsi="Arial" w:cs="Arial"/>
        </w:rPr>
        <w:lastRenderedPageBreak/>
        <w:t xml:space="preserve">Lern- und </w:t>
      </w:r>
      <w:r w:rsidRPr="00760D17">
        <w:rPr>
          <w:rFonts w:ascii="Arial" w:hAnsi="Arial" w:cs="Arial"/>
        </w:rPr>
        <w:t>Fortbildungsbereitschaft</w:t>
      </w:r>
    </w:p>
    <w:p w14:paraId="6D0CE059" w14:textId="77777777" w:rsidR="00B94AAA" w:rsidRDefault="00B94AAA" w:rsidP="00B94AAA">
      <w:pPr>
        <w:spacing w:after="0" w:line="360" w:lineRule="auto"/>
        <w:jc w:val="both"/>
        <w:rPr>
          <w:rFonts w:ascii="Arial" w:hAnsi="Arial" w:cs="Arial"/>
          <w:b/>
        </w:rPr>
      </w:pPr>
    </w:p>
    <w:p w14:paraId="1292CBEE" w14:textId="7D9F8DB9" w:rsidR="00B94AAA" w:rsidRPr="00B94AAA" w:rsidRDefault="00B94AAA" w:rsidP="00B94AAA">
      <w:pPr>
        <w:spacing w:after="0" w:line="360" w:lineRule="auto"/>
        <w:jc w:val="both"/>
        <w:rPr>
          <w:rFonts w:ascii="Arial" w:hAnsi="Arial" w:cs="Arial"/>
          <w:b/>
        </w:rPr>
      </w:pPr>
      <w:r w:rsidRPr="00B94AAA">
        <w:rPr>
          <w:rFonts w:ascii="Arial" w:hAnsi="Arial" w:cs="Arial"/>
          <w:b/>
        </w:rPr>
        <w:t>Zusätzlich erforderlich sind:</w:t>
      </w:r>
    </w:p>
    <w:p w14:paraId="147DE606" w14:textId="77777777" w:rsidR="00B9604C" w:rsidRPr="00AB16E6" w:rsidRDefault="00B9604C" w:rsidP="00182520">
      <w:pPr>
        <w:pStyle w:val="Listenabsatz"/>
        <w:numPr>
          <w:ilvl w:val="0"/>
          <w:numId w:val="28"/>
        </w:numPr>
        <w:spacing w:after="0" w:line="360" w:lineRule="auto"/>
        <w:jc w:val="both"/>
        <w:rPr>
          <w:rFonts w:ascii="Arial" w:hAnsi="Arial" w:cs="Arial"/>
        </w:rPr>
      </w:pPr>
      <w:r w:rsidRPr="00AB16E6">
        <w:rPr>
          <w:rFonts w:ascii="Arial" w:hAnsi="Arial" w:cs="Arial"/>
        </w:rPr>
        <w:t>eintragsfreies Führungszeugnis (das Führungszeugnis zur Vorlage bei einer Behörde ist im Falle der beabsichtigten Einstellung zu beantragen und einzureichen)</w:t>
      </w:r>
    </w:p>
    <w:p w14:paraId="3CEE2E2D" w14:textId="77777777" w:rsidR="00B9604C" w:rsidRDefault="00B9604C" w:rsidP="00182520">
      <w:pPr>
        <w:pStyle w:val="Listenabsatz"/>
        <w:numPr>
          <w:ilvl w:val="0"/>
          <w:numId w:val="28"/>
        </w:numPr>
        <w:spacing w:after="0" w:line="360" w:lineRule="auto"/>
        <w:jc w:val="both"/>
        <w:rPr>
          <w:rFonts w:ascii="Arial" w:hAnsi="Arial" w:cs="Arial"/>
        </w:rPr>
      </w:pPr>
      <w:r w:rsidRPr="00AB16E6">
        <w:rPr>
          <w:rFonts w:ascii="Arial" w:hAnsi="Arial" w:cs="Arial"/>
        </w:rPr>
        <w:t>Bekenntnis zur freiheitlich-demokratischen Grundordnung</w:t>
      </w:r>
    </w:p>
    <w:p w14:paraId="186E3E74" w14:textId="77777777" w:rsidR="00B9604C" w:rsidRDefault="00B9604C" w:rsidP="00B9604C">
      <w:pPr>
        <w:spacing w:after="0" w:line="360" w:lineRule="auto"/>
        <w:jc w:val="both"/>
        <w:rPr>
          <w:rFonts w:ascii="Arial" w:hAnsi="Arial" w:cs="Arial"/>
          <w:b/>
        </w:rPr>
      </w:pPr>
    </w:p>
    <w:p w14:paraId="585EB444" w14:textId="77777777" w:rsidR="006D7FC4" w:rsidRPr="006D7FC4" w:rsidRDefault="006D7FC4" w:rsidP="006D7FC4">
      <w:pPr>
        <w:spacing w:after="0" w:line="360" w:lineRule="auto"/>
        <w:jc w:val="both"/>
        <w:rPr>
          <w:rFonts w:ascii="Arial" w:hAnsi="Arial" w:cs="Arial"/>
        </w:rPr>
      </w:pPr>
      <w:r w:rsidRPr="006D7FC4">
        <w:rPr>
          <w:rFonts w:ascii="Arial" w:hAnsi="Arial" w:cs="Arial"/>
        </w:rPr>
        <w:t>Sollten Sie die formalen Voraussetzungen nicht erfüllen oder diese nicht nachweisen, kann Ihre Bewerbung für das weitere Auswahlverfahren leider nicht berücksichtigt werden.</w:t>
      </w:r>
    </w:p>
    <w:p w14:paraId="44368386" w14:textId="77777777" w:rsidR="006D7FC4" w:rsidRPr="006D7FC4" w:rsidRDefault="006D7FC4" w:rsidP="006D7FC4">
      <w:pPr>
        <w:spacing w:after="0" w:line="360" w:lineRule="auto"/>
        <w:jc w:val="both"/>
        <w:rPr>
          <w:rFonts w:ascii="Arial" w:hAnsi="Arial" w:cs="Arial"/>
        </w:rPr>
      </w:pPr>
      <w:r w:rsidRPr="006D7FC4">
        <w:rPr>
          <w:rFonts w:ascii="Arial" w:hAnsi="Arial" w:cs="Arial"/>
        </w:rPr>
        <w:t>Es wird darauf hingewiesen, dass das Vorliegen gerichtlicher Vorstrafen sowie anhängige Straf- bzw. Ermittlungsverfahren zum Ausschluss vom Bewerbungsverfahren führen kann.</w:t>
      </w:r>
    </w:p>
    <w:p w14:paraId="7A6077F4" w14:textId="77777777" w:rsidR="006D7FC4" w:rsidRDefault="006D7FC4" w:rsidP="00B9604C">
      <w:pPr>
        <w:spacing w:after="0" w:line="360" w:lineRule="auto"/>
        <w:jc w:val="both"/>
        <w:rPr>
          <w:rFonts w:ascii="Arial" w:hAnsi="Arial" w:cs="Arial"/>
          <w:b/>
        </w:rPr>
      </w:pPr>
    </w:p>
    <w:p w14:paraId="617F9871" w14:textId="77777777" w:rsidR="00EB3669" w:rsidRDefault="00A91FBC" w:rsidP="00EB3669">
      <w:pPr>
        <w:spacing w:after="0" w:line="360" w:lineRule="auto"/>
        <w:jc w:val="both"/>
        <w:rPr>
          <w:rFonts w:ascii="Arial" w:hAnsi="Arial" w:cs="Arial"/>
          <w:b/>
        </w:rPr>
      </w:pPr>
      <w:r w:rsidRPr="00617A8A">
        <w:rPr>
          <w:rFonts w:ascii="Arial" w:hAnsi="Arial" w:cs="Arial"/>
          <w:b/>
        </w:rPr>
        <w:t>Sonstige Hinweise</w:t>
      </w:r>
    </w:p>
    <w:p w14:paraId="185AD13E" w14:textId="287F7230" w:rsidR="00A91FBC" w:rsidRPr="00347FA2" w:rsidRDefault="00A91FBC" w:rsidP="00A91FBC">
      <w:pPr>
        <w:spacing w:line="360" w:lineRule="auto"/>
        <w:jc w:val="both"/>
        <w:rPr>
          <w:rFonts w:ascii="Arial" w:hAnsi="Arial" w:cs="Arial"/>
        </w:rPr>
      </w:pPr>
      <w:r w:rsidRPr="0034241B">
        <w:rPr>
          <w:rFonts w:ascii="Arial" w:eastAsia="Arial" w:hAnsi="Arial" w:cs="Arial"/>
        </w:rPr>
        <w:t xml:space="preserve">Die Stelle erfordert die Bereitschaft, Dienst auch außerhalb der üblichen Geschäftszeiten zu </w:t>
      </w:r>
      <w:r w:rsidRPr="00347FA2">
        <w:rPr>
          <w:rFonts w:ascii="Arial" w:hAnsi="Arial" w:cs="Arial"/>
        </w:rPr>
        <w:t xml:space="preserve">leisten, bei besonderen Einsatzlagen auch an Wochenenden. </w:t>
      </w:r>
    </w:p>
    <w:p w14:paraId="3B699390" w14:textId="77777777" w:rsidR="00F65398" w:rsidRPr="00F65398" w:rsidRDefault="00F65398" w:rsidP="00F65398">
      <w:pPr>
        <w:spacing w:line="360" w:lineRule="auto"/>
        <w:jc w:val="both"/>
        <w:rPr>
          <w:rFonts w:ascii="Arial" w:hAnsi="Arial" w:cs="Arial"/>
        </w:rPr>
      </w:pPr>
      <w:r w:rsidRPr="00F65398">
        <w:rPr>
          <w:rFonts w:ascii="Arial" w:hAnsi="Arial" w:cs="Arial"/>
        </w:rPr>
        <w:t>Wir begrüßen Bewerbungen unabhängig von Geschlecht, Nationalität, ethnischer und sozialer Herkunft, Religion, Weltanschauung, Behinderung, Alter sowie sexueller Orientierung und Identität. Wir wertschätzen Vielfalt.</w:t>
      </w:r>
    </w:p>
    <w:p w14:paraId="74C11CF3" w14:textId="77777777" w:rsidR="00F65398" w:rsidRDefault="00F65398" w:rsidP="00F65398">
      <w:pPr>
        <w:spacing w:line="360" w:lineRule="auto"/>
        <w:jc w:val="both"/>
        <w:rPr>
          <w:rFonts w:ascii="Arial" w:hAnsi="Arial" w:cs="Arial"/>
        </w:rPr>
      </w:pPr>
      <w:r w:rsidRPr="00F65398">
        <w:rPr>
          <w:rFonts w:ascii="Arial" w:hAnsi="Arial" w:cs="Arial"/>
        </w:rPr>
        <w:t xml:space="preserve">Bewerbungen von Frauen sind ausdrücklich erwünscht. In den Bereichen, in denen Frauen unterrepräsentiert sind, werden sie bei gleicher Eignung, Leistung und Befähigung nach Maßgabe des Landesgleichstellungsgesetzes und unter Berücksichtigung der Regelungen im Gleichstellungsplan bevorzugt berücksichtigt. </w:t>
      </w:r>
    </w:p>
    <w:p w14:paraId="364FA762" w14:textId="77777777" w:rsidR="00EB3669" w:rsidRDefault="00F65398" w:rsidP="00EB3669">
      <w:pPr>
        <w:spacing w:line="360" w:lineRule="auto"/>
        <w:jc w:val="both"/>
        <w:rPr>
          <w:rFonts w:ascii="Arial" w:hAnsi="Arial" w:cs="Arial"/>
        </w:rPr>
      </w:pPr>
      <w:r w:rsidRPr="00F65398">
        <w:rPr>
          <w:rFonts w:ascii="Arial" w:hAnsi="Arial" w:cs="Arial"/>
        </w:rPr>
        <w:t>Ebenso freuen wir uns über Interessenbekundungen von schwerbehinderten Menschen und gleichgestellten behinderten Menschen im Sinne des § 2 des Sozialgesetzbuches IX.</w:t>
      </w:r>
    </w:p>
    <w:p w14:paraId="5EF3961F" w14:textId="77777777" w:rsidR="00EB3669" w:rsidRDefault="00EC0EDE" w:rsidP="00EB3669">
      <w:pPr>
        <w:spacing w:line="360" w:lineRule="auto"/>
        <w:jc w:val="both"/>
        <w:rPr>
          <w:rFonts w:ascii="Arial" w:hAnsi="Arial" w:cs="Arial"/>
          <w:b/>
        </w:rPr>
      </w:pPr>
      <w:r w:rsidRPr="002C67B1">
        <w:rPr>
          <w:rFonts w:ascii="Arial" w:hAnsi="Arial" w:cs="Arial"/>
          <w:b/>
        </w:rPr>
        <w:t>Bewerbung</w:t>
      </w:r>
    </w:p>
    <w:p w14:paraId="3A763B7C" w14:textId="0D610B1A" w:rsidR="00EC0EDE" w:rsidRDefault="00EC0EDE" w:rsidP="00EB3669">
      <w:pPr>
        <w:spacing w:line="360" w:lineRule="auto"/>
        <w:jc w:val="both"/>
        <w:rPr>
          <w:rFonts w:ascii="Arial" w:hAnsi="Arial" w:cs="Arial"/>
        </w:rPr>
      </w:pPr>
      <w:r w:rsidRPr="00D3068C">
        <w:rPr>
          <w:rFonts w:ascii="Arial" w:hAnsi="Arial" w:cs="Arial"/>
        </w:rPr>
        <w:t xml:space="preserve">Ihre aussagekräftige schriftliche Bewerbung mit den üblichen Unterlagen (Anschreiben, tabellarischer Lebenslauf, </w:t>
      </w:r>
      <w:r w:rsidRPr="00BD20E0">
        <w:rPr>
          <w:rFonts w:ascii="Arial" w:hAnsi="Arial" w:cs="Arial"/>
        </w:rPr>
        <w:t>Nachweis über Studienabschluss/Berufsabschluss</w:t>
      </w:r>
      <w:r w:rsidRPr="00D3068C">
        <w:rPr>
          <w:rFonts w:ascii="Arial" w:hAnsi="Arial" w:cs="Arial"/>
        </w:rPr>
        <w:t>, Kopie</w:t>
      </w:r>
      <w:r>
        <w:rPr>
          <w:rFonts w:ascii="Arial" w:hAnsi="Arial" w:cs="Arial"/>
        </w:rPr>
        <w:t>n</w:t>
      </w:r>
      <w:r w:rsidRPr="00D3068C">
        <w:rPr>
          <w:rFonts w:ascii="Arial" w:hAnsi="Arial" w:cs="Arial"/>
        </w:rPr>
        <w:t xml:space="preserve"> von Zeugnissen, ggf. Nachweis über Schwerbehinderung oder Gleichstellung)</w:t>
      </w:r>
      <w:r>
        <w:rPr>
          <w:rFonts w:ascii="Arial" w:hAnsi="Arial" w:cs="Arial"/>
        </w:rPr>
        <w:t xml:space="preserve"> </w:t>
      </w:r>
      <w:r w:rsidRPr="00DE52A1">
        <w:rPr>
          <w:rFonts w:ascii="Arial" w:hAnsi="Arial" w:cs="Arial"/>
        </w:rPr>
        <w:t xml:space="preserve">senden Sie bitte bis zum </w:t>
      </w:r>
    </w:p>
    <w:p w14:paraId="64D4E6BA" w14:textId="77777777" w:rsidR="00EC0EDE" w:rsidRPr="008433B0" w:rsidRDefault="00EC0EDE" w:rsidP="00EC0EDE">
      <w:pPr>
        <w:spacing w:after="0" w:line="360" w:lineRule="auto"/>
        <w:jc w:val="both"/>
        <w:rPr>
          <w:rFonts w:ascii="Arial" w:hAnsi="Arial" w:cs="Arial"/>
        </w:rPr>
      </w:pPr>
      <w:r>
        <w:rPr>
          <w:rStyle w:val="Formatvorlage3"/>
        </w:rPr>
        <w:t>7</w:t>
      </w:r>
      <w:r w:rsidRPr="00DE52A1">
        <w:rPr>
          <w:rStyle w:val="Formatvorlage3"/>
        </w:rPr>
        <w:t xml:space="preserve">. </w:t>
      </w:r>
      <w:r>
        <w:rPr>
          <w:rStyle w:val="Formatvorlage3"/>
        </w:rPr>
        <w:t>Juni</w:t>
      </w:r>
      <w:r w:rsidRPr="00DE52A1">
        <w:rPr>
          <w:rStyle w:val="Formatvorlage3"/>
        </w:rPr>
        <w:t xml:space="preserve"> 202</w:t>
      </w:r>
      <w:r>
        <w:rPr>
          <w:rStyle w:val="Formatvorlage3"/>
        </w:rPr>
        <w:t>4</w:t>
      </w:r>
      <w:r w:rsidRPr="00DE52A1">
        <w:rPr>
          <w:rFonts w:ascii="Arial" w:hAnsi="Arial" w:cs="Arial"/>
        </w:rPr>
        <w:t xml:space="preserve"> </w:t>
      </w:r>
      <w:r w:rsidRPr="008433B0">
        <w:rPr>
          <w:rFonts w:ascii="Arial" w:hAnsi="Arial" w:cs="Arial"/>
        </w:rPr>
        <w:t xml:space="preserve">als PDF-Datei (bitte </w:t>
      </w:r>
      <w:r>
        <w:rPr>
          <w:rFonts w:ascii="Arial" w:hAnsi="Arial" w:cs="Arial"/>
        </w:rPr>
        <w:t xml:space="preserve">nur </w:t>
      </w:r>
      <w:r w:rsidRPr="008433B0">
        <w:rPr>
          <w:rFonts w:ascii="Arial" w:hAnsi="Arial" w:cs="Arial"/>
          <w:b/>
          <w:bCs/>
        </w:rPr>
        <w:t>eine</w:t>
      </w:r>
      <w:r w:rsidRPr="008433B0">
        <w:rPr>
          <w:rFonts w:ascii="Arial" w:hAnsi="Arial" w:cs="Arial"/>
        </w:rPr>
        <w:t xml:space="preserve"> PDF-Anlage) per Mail an das Bewerbungspostfach: </w:t>
      </w:r>
    </w:p>
    <w:p w14:paraId="56A44FE0" w14:textId="77777777" w:rsidR="00EC0EDE" w:rsidRPr="008433B0" w:rsidRDefault="00EC0EDE" w:rsidP="00EC0EDE">
      <w:pPr>
        <w:spacing w:after="0" w:line="360" w:lineRule="auto"/>
        <w:jc w:val="both"/>
        <w:rPr>
          <w:rFonts w:ascii="Arial" w:hAnsi="Arial" w:cs="Arial"/>
        </w:rPr>
      </w:pPr>
    </w:p>
    <w:p w14:paraId="78992A33" w14:textId="77777777" w:rsidR="00EC0EDE" w:rsidRPr="008433B0" w:rsidRDefault="00BE5796" w:rsidP="00EC0EDE">
      <w:pPr>
        <w:spacing w:after="0" w:line="360" w:lineRule="auto"/>
        <w:jc w:val="center"/>
        <w:rPr>
          <w:rFonts w:ascii="Arial" w:hAnsi="Arial" w:cs="Arial"/>
          <w:u w:val="single"/>
        </w:rPr>
      </w:pPr>
      <w:hyperlink r:id="rId9" w:history="1">
        <w:r w:rsidR="00EC0EDE" w:rsidRPr="008433B0">
          <w:rPr>
            <w:rStyle w:val="Hyperlink"/>
            <w:rFonts w:ascii="Arial" w:hAnsi="Arial" w:cs="Arial"/>
          </w:rPr>
          <w:t>Bewerbung-extern.MaerkischerKreis@polizei.nrw.de</w:t>
        </w:r>
      </w:hyperlink>
    </w:p>
    <w:p w14:paraId="26F4E0F6" w14:textId="77777777" w:rsidR="00EC0EDE" w:rsidRPr="008433B0" w:rsidRDefault="00EC0EDE" w:rsidP="00EC0EDE">
      <w:pPr>
        <w:spacing w:after="0" w:line="360" w:lineRule="auto"/>
        <w:jc w:val="both"/>
        <w:rPr>
          <w:rFonts w:ascii="Arial" w:hAnsi="Arial" w:cs="Arial"/>
        </w:rPr>
      </w:pPr>
    </w:p>
    <w:p w14:paraId="1B670FB7" w14:textId="7704D687" w:rsidR="00EC0EDE" w:rsidRPr="008433B0" w:rsidRDefault="00EC0EDE" w:rsidP="00EC0EDE">
      <w:pPr>
        <w:spacing w:after="0" w:line="360" w:lineRule="auto"/>
        <w:jc w:val="both"/>
        <w:rPr>
          <w:rFonts w:ascii="Arial" w:hAnsi="Arial" w:cs="Arial"/>
        </w:rPr>
      </w:pPr>
      <w:r w:rsidRPr="008433B0">
        <w:rPr>
          <w:rFonts w:ascii="Arial" w:hAnsi="Arial" w:cs="Arial"/>
        </w:rPr>
        <w:t xml:space="preserve">Alternativ können Sie die Bewerbung auch auf dem Postweg </w:t>
      </w:r>
      <w:r w:rsidR="00EB3669">
        <w:rPr>
          <w:rFonts w:ascii="Arial" w:hAnsi="Arial" w:cs="Arial"/>
        </w:rPr>
        <w:t xml:space="preserve">senden </w:t>
      </w:r>
      <w:r w:rsidRPr="008433B0">
        <w:rPr>
          <w:rFonts w:ascii="Arial" w:hAnsi="Arial" w:cs="Arial"/>
        </w:rPr>
        <w:t>an:</w:t>
      </w:r>
    </w:p>
    <w:p w14:paraId="5BD2AADB" w14:textId="77777777" w:rsidR="00EC0EDE" w:rsidRPr="008433B0" w:rsidRDefault="00EC0EDE" w:rsidP="00EC0EDE">
      <w:pPr>
        <w:spacing w:after="0" w:line="360" w:lineRule="auto"/>
        <w:jc w:val="both"/>
        <w:rPr>
          <w:rFonts w:ascii="Arial" w:hAnsi="Arial" w:cs="Arial"/>
        </w:rPr>
      </w:pPr>
    </w:p>
    <w:p w14:paraId="3BF1896C" w14:textId="77777777" w:rsidR="00EC0EDE" w:rsidRPr="008433B0" w:rsidRDefault="00EC0EDE" w:rsidP="00EC0EDE">
      <w:pPr>
        <w:spacing w:after="0" w:line="360" w:lineRule="auto"/>
        <w:jc w:val="center"/>
        <w:rPr>
          <w:rFonts w:ascii="Arial" w:hAnsi="Arial" w:cs="Arial"/>
        </w:rPr>
      </w:pPr>
      <w:r w:rsidRPr="008433B0">
        <w:rPr>
          <w:rFonts w:ascii="Arial" w:hAnsi="Arial" w:cs="Arial"/>
        </w:rPr>
        <w:t>Kreispolizeibehörde Märkischer Kreis</w:t>
      </w:r>
    </w:p>
    <w:p w14:paraId="3C31C35C" w14:textId="77777777" w:rsidR="00EC0EDE" w:rsidRPr="008433B0" w:rsidRDefault="00EC0EDE" w:rsidP="00EC0EDE">
      <w:pPr>
        <w:spacing w:after="0" w:line="360" w:lineRule="auto"/>
        <w:jc w:val="center"/>
        <w:rPr>
          <w:rFonts w:ascii="Arial" w:hAnsi="Arial" w:cs="Arial"/>
        </w:rPr>
      </w:pPr>
      <w:r w:rsidRPr="008433B0">
        <w:rPr>
          <w:rFonts w:ascii="Arial" w:hAnsi="Arial" w:cs="Arial"/>
        </w:rPr>
        <w:t>ZA 2.1</w:t>
      </w:r>
    </w:p>
    <w:p w14:paraId="5C207311" w14:textId="77777777" w:rsidR="00EC0EDE" w:rsidRPr="008433B0" w:rsidRDefault="00EC0EDE" w:rsidP="00EC0EDE">
      <w:pPr>
        <w:spacing w:after="0" w:line="360" w:lineRule="auto"/>
        <w:jc w:val="center"/>
        <w:rPr>
          <w:rFonts w:ascii="Arial" w:hAnsi="Arial" w:cs="Arial"/>
        </w:rPr>
      </w:pPr>
      <w:r w:rsidRPr="008433B0">
        <w:rPr>
          <w:rFonts w:ascii="Arial" w:hAnsi="Arial" w:cs="Arial"/>
        </w:rPr>
        <w:t>Friedrichstraße 70</w:t>
      </w:r>
    </w:p>
    <w:p w14:paraId="63EB3A6D" w14:textId="77777777" w:rsidR="00EC0EDE" w:rsidRPr="008433B0" w:rsidRDefault="00EC0EDE" w:rsidP="00EC0EDE">
      <w:pPr>
        <w:spacing w:after="0" w:line="360" w:lineRule="auto"/>
        <w:jc w:val="center"/>
        <w:rPr>
          <w:rFonts w:ascii="Arial" w:hAnsi="Arial" w:cs="Arial"/>
        </w:rPr>
      </w:pPr>
      <w:r w:rsidRPr="008433B0">
        <w:rPr>
          <w:rFonts w:ascii="Arial" w:hAnsi="Arial" w:cs="Arial"/>
        </w:rPr>
        <w:t>58636 Iserlohn</w:t>
      </w:r>
    </w:p>
    <w:p w14:paraId="2EEEE372" w14:textId="25822BB1" w:rsidR="00EC0EDE" w:rsidRPr="008433B0" w:rsidRDefault="00EC0EDE" w:rsidP="00EC0EDE">
      <w:pPr>
        <w:spacing w:after="0" w:line="360" w:lineRule="auto"/>
        <w:jc w:val="both"/>
        <w:rPr>
          <w:rFonts w:ascii="Arial" w:hAnsi="Arial" w:cs="Arial"/>
        </w:rPr>
      </w:pPr>
    </w:p>
    <w:p w14:paraId="1D9850FA" w14:textId="77777777" w:rsidR="00EC0EDE" w:rsidRDefault="00EC0EDE" w:rsidP="00EC0EDE">
      <w:pPr>
        <w:spacing w:after="0" w:line="360" w:lineRule="auto"/>
        <w:jc w:val="both"/>
        <w:rPr>
          <w:rFonts w:ascii="Arial" w:hAnsi="Arial" w:cs="Arial"/>
        </w:rPr>
      </w:pPr>
      <w:r w:rsidRPr="008433B0">
        <w:rPr>
          <w:rFonts w:ascii="Arial" w:hAnsi="Arial" w:cs="Arial"/>
        </w:rPr>
        <w:t>Bitte geben Sie in Ihrem Anschreiben Ihren frühesten Eintrittstermin bzw. Ihre Kündigungsfrist an.</w:t>
      </w:r>
      <w:r>
        <w:rPr>
          <w:rFonts w:ascii="Arial" w:hAnsi="Arial" w:cs="Arial"/>
        </w:rPr>
        <w:t xml:space="preserve"> </w:t>
      </w:r>
    </w:p>
    <w:p w14:paraId="77674203" w14:textId="77777777" w:rsidR="00EC0EDE" w:rsidRDefault="00EC0EDE" w:rsidP="00EC0EDE">
      <w:pPr>
        <w:spacing w:after="0" w:line="360" w:lineRule="auto"/>
        <w:jc w:val="both"/>
        <w:rPr>
          <w:rFonts w:ascii="Arial" w:hAnsi="Arial" w:cs="Arial"/>
        </w:rPr>
      </w:pPr>
      <w:r>
        <w:rPr>
          <w:rFonts w:ascii="Arial" w:hAnsi="Arial" w:cs="Arial"/>
        </w:rPr>
        <w:t>Die Fristsetzung ist eine Ausschlussfrist; danach eingehende Bewerbungen können keine Berücksichtigung mehr finden.</w:t>
      </w:r>
    </w:p>
    <w:p w14:paraId="4F5C59F6" w14:textId="77777777" w:rsidR="00EC0EDE" w:rsidRDefault="00EC0EDE" w:rsidP="00EC0EDE">
      <w:pPr>
        <w:spacing w:after="0" w:line="360" w:lineRule="auto"/>
        <w:jc w:val="both"/>
        <w:rPr>
          <w:rFonts w:ascii="Arial" w:hAnsi="Arial" w:cs="Arial"/>
        </w:rPr>
      </w:pPr>
    </w:p>
    <w:p w14:paraId="24F4095C" w14:textId="77777777" w:rsidR="00EC0EDE" w:rsidRPr="008433B0" w:rsidRDefault="00EC0EDE" w:rsidP="00EC0EDE">
      <w:pPr>
        <w:spacing w:after="0" w:line="360" w:lineRule="auto"/>
        <w:jc w:val="both"/>
        <w:rPr>
          <w:rFonts w:ascii="Arial" w:hAnsi="Arial" w:cs="Arial"/>
        </w:rPr>
      </w:pPr>
      <w:r w:rsidRPr="008433B0">
        <w:rPr>
          <w:rFonts w:ascii="Arial" w:hAnsi="Arial" w:cs="Arial"/>
          <w:b/>
        </w:rPr>
        <w:t>Beschäftigte des Landes NRW, die die o.g. formalen Voraussetzungen erfüllen, werden gebeten, ihrer Bewerbung zusätzlich eine Einverständniserklärung zur Einsichtnahme in Ihre Personalakte beizufügen.</w:t>
      </w:r>
    </w:p>
    <w:p w14:paraId="4117E3D7" w14:textId="77777777" w:rsidR="00EC0EDE" w:rsidRDefault="00EC0EDE" w:rsidP="00EC0EDE">
      <w:pPr>
        <w:spacing w:after="0" w:line="360" w:lineRule="auto"/>
        <w:jc w:val="both"/>
        <w:rPr>
          <w:rFonts w:ascii="Arial" w:hAnsi="Arial" w:cs="Arial"/>
        </w:rPr>
      </w:pPr>
    </w:p>
    <w:p w14:paraId="4C8C8BA4" w14:textId="77777777" w:rsidR="00EC0EDE" w:rsidRDefault="00EC0EDE" w:rsidP="00EC0EDE">
      <w:pPr>
        <w:spacing w:after="0" w:line="360" w:lineRule="auto"/>
        <w:jc w:val="both"/>
        <w:rPr>
          <w:rFonts w:ascii="Arial" w:hAnsi="Arial" w:cs="Arial"/>
        </w:rPr>
      </w:pPr>
      <w:r>
        <w:rPr>
          <w:rFonts w:ascii="Arial" w:hAnsi="Arial" w:cs="Arial"/>
        </w:rPr>
        <w:t>Bitte reichen Sie keine Originaldokumente ein und verzichten Sie auf Bewerbungsmappen, da die Unterlagen nicht zurückgesandt werden.</w:t>
      </w:r>
    </w:p>
    <w:p w14:paraId="46D5F8EE" w14:textId="77777777" w:rsidR="00EC0EDE" w:rsidRDefault="00EC0EDE" w:rsidP="00EC0EDE">
      <w:pPr>
        <w:spacing w:after="0" w:line="360" w:lineRule="auto"/>
        <w:jc w:val="both"/>
        <w:rPr>
          <w:rFonts w:ascii="Arial" w:hAnsi="Arial" w:cs="Arial"/>
        </w:rPr>
      </w:pPr>
      <w:r>
        <w:rPr>
          <w:rFonts w:ascii="Arial" w:hAnsi="Arial" w:cs="Arial"/>
        </w:rPr>
        <w:t>Mit Übersendung Ihrer Bewerbung erklären Sie sich einverstanden, dass die erforderlichen Daten im Rahmen des Auswahlverfahrens vorübergehend gespeichert werden und eine Sicherheitsüberprüfung Ihrer Person erfolgt. Ihre Bewerbung kann nur berücksichtigt werden, wenn Sie die beigefügte Datenschutzerklärung unterschreiben und der Bewerbung beifügen.</w:t>
      </w:r>
    </w:p>
    <w:p w14:paraId="19BBA0F3" w14:textId="77777777" w:rsidR="00EC0EDE" w:rsidRDefault="00EC0EDE" w:rsidP="00EC0EDE">
      <w:pPr>
        <w:spacing w:after="0" w:line="360" w:lineRule="auto"/>
        <w:jc w:val="both"/>
        <w:rPr>
          <w:rFonts w:ascii="Arial" w:hAnsi="Arial" w:cs="Arial"/>
        </w:rPr>
      </w:pPr>
      <w:r>
        <w:rPr>
          <w:rFonts w:ascii="Arial" w:hAnsi="Arial" w:cs="Arial"/>
        </w:rPr>
        <w:t>Nach Abschluss des Verfahrens werden die Unterlagen unter Berücksichtigung des Datenschutzes vernichtet.</w:t>
      </w:r>
    </w:p>
    <w:p w14:paraId="4E1A3FA0" w14:textId="77777777" w:rsidR="00EC0EDE" w:rsidRDefault="00EC0EDE" w:rsidP="00EC0EDE">
      <w:pPr>
        <w:spacing w:after="0" w:line="360" w:lineRule="auto"/>
        <w:jc w:val="both"/>
        <w:rPr>
          <w:rFonts w:ascii="Arial" w:hAnsi="Arial" w:cs="Arial"/>
        </w:rPr>
      </w:pPr>
      <w:r>
        <w:rPr>
          <w:rFonts w:ascii="Arial" w:hAnsi="Arial" w:cs="Arial"/>
        </w:rPr>
        <w:t>Eventuell anfallende Reisekosten werden durch die Kreispolizeibehörde Märkischer Kreis nicht erstattet.</w:t>
      </w:r>
    </w:p>
    <w:p w14:paraId="065B8551" w14:textId="6FC3FBEE" w:rsidR="00F80233" w:rsidRDefault="00F80233" w:rsidP="001D7A86">
      <w:pPr>
        <w:autoSpaceDE w:val="0"/>
        <w:autoSpaceDN w:val="0"/>
        <w:adjustRightInd w:val="0"/>
        <w:spacing w:after="0" w:line="240" w:lineRule="auto"/>
        <w:rPr>
          <w:rFonts w:ascii="Helvetica-Bold" w:hAnsi="Helvetica-Bold" w:cs="Helvetica-Bold"/>
          <w:b/>
          <w:bCs/>
          <w:sz w:val="28"/>
          <w:szCs w:val="28"/>
          <w:lang w:eastAsia="de-DE"/>
        </w:rPr>
      </w:pPr>
    </w:p>
    <w:p w14:paraId="0D604929" w14:textId="77777777" w:rsidR="00EC0EDE" w:rsidRPr="009B72A2" w:rsidRDefault="00EC0EDE" w:rsidP="00EC0EDE">
      <w:pPr>
        <w:spacing w:after="0" w:line="360" w:lineRule="auto"/>
        <w:jc w:val="both"/>
        <w:rPr>
          <w:rFonts w:ascii="Arial" w:hAnsi="Arial" w:cs="Arial"/>
          <w:b/>
        </w:rPr>
      </w:pPr>
      <w:r w:rsidRPr="009B72A2">
        <w:rPr>
          <w:rFonts w:ascii="Arial" w:hAnsi="Arial" w:cs="Arial"/>
          <w:b/>
        </w:rPr>
        <w:t>Weitere Informationsmöglichkeiten</w:t>
      </w:r>
    </w:p>
    <w:p w14:paraId="41E35E1F" w14:textId="7E8C6122" w:rsidR="00EC0EDE" w:rsidRPr="009B72A2" w:rsidRDefault="00EC0EDE" w:rsidP="00EC0EDE">
      <w:pPr>
        <w:spacing w:after="0" w:line="360" w:lineRule="auto"/>
        <w:jc w:val="both"/>
        <w:rPr>
          <w:rFonts w:ascii="Arial" w:hAnsi="Arial" w:cs="Arial"/>
          <w:u w:val="single"/>
        </w:rPr>
      </w:pPr>
      <w:r w:rsidRPr="009B72A2">
        <w:rPr>
          <w:rFonts w:ascii="Arial" w:hAnsi="Arial" w:cs="Arial"/>
          <w:u w:val="single"/>
        </w:rPr>
        <w:t>zum Aufgabengebiet:</w:t>
      </w:r>
      <w:r w:rsidRPr="009B72A2">
        <w:rPr>
          <w:rFonts w:ascii="Arial" w:hAnsi="Arial" w:cs="Arial"/>
          <w:u w:val="single"/>
        </w:rPr>
        <w:tab/>
      </w:r>
      <w:r w:rsidRPr="009B72A2">
        <w:rPr>
          <w:rFonts w:ascii="Arial" w:hAnsi="Arial" w:cs="Arial"/>
        </w:rPr>
        <w:tab/>
      </w:r>
      <w:r w:rsidRPr="009B72A2">
        <w:rPr>
          <w:rFonts w:ascii="Arial" w:hAnsi="Arial" w:cs="Arial"/>
        </w:rPr>
        <w:tab/>
        <w:t xml:space="preserve">    </w:t>
      </w:r>
      <w:r w:rsidRPr="009B72A2">
        <w:rPr>
          <w:rFonts w:ascii="Arial" w:hAnsi="Arial" w:cs="Arial"/>
        </w:rPr>
        <w:tab/>
      </w:r>
      <w:r w:rsidRPr="009B72A2">
        <w:rPr>
          <w:rFonts w:ascii="Arial" w:hAnsi="Arial" w:cs="Arial"/>
          <w:u w:val="single"/>
        </w:rPr>
        <w:t xml:space="preserve">zum formalen </w:t>
      </w:r>
      <w:r>
        <w:rPr>
          <w:rFonts w:ascii="Arial" w:hAnsi="Arial" w:cs="Arial"/>
          <w:u w:val="single"/>
        </w:rPr>
        <w:t>Stellenbesetzungs</w:t>
      </w:r>
      <w:r w:rsidRPr="009B72A2">
        <w:rPr>
          <w:rFonts w:ascii="Arial" w:hAnsi="Arial" w:cs="Arial"/>
          <w:u w:val="single"/>
        </w:rPr>
        <w:t>verfahren:</w:t>
      </w:r>
    </w:p>
    <w:p w14:paraId="4A9E95E4" w14:textId="063D7337" w:rsidR="00EC0EDE" w:rsidRPr="009B72A2" w:rsidRDefault="00EC0EDE" w:rsidP="00EC0EDE">
      <w:pPr>
        <w:spacing w:after="0" w:line="360" w:lineRule="auto"/>
        <w:jc w:val="both"/>
        <w:rPr>
          <w:rFonts w:ascii="Arial" w:hAnsi="Arial" w:cs="Arial"/>
        </w:rPr>
      </w:pPr>
      <w:r>
        <w:rPr>
          <w:rFonts w:ascii="Arial" w:hAnsi="Arial" w:cs="Arial"/>
        </w:rPr>
        <w:t xml:space="preserve">KHK Rainer Hindemith </w:t>
      </w:r>
      <w:r w:rsidRPr="009B72A2">
        <w:rPr>
          <w:rFonts w:ascii="Arial" w:hAnsi="Arial" w:cs="Arial"/>
        </w:rPr>
        <w:tab/>
      </w:r>
      <w:r w:rsidRPr="009B72A2">
        <w:rPr>
          <w:rFonts w:ascii="Arial" w:hAnsi="Arial" w:cs="Arial"/>
        </w:rPr>
        <w:tab/>
      </w:r>
      <w:r w:rsidRPr="009B72A2">
        <w:rPr>
          <w:rFonts w:ascii="Arial" w:hAnsi="Arial" w:cs="Arial"/>
        </w:rPr>
        <w:tab/>
      </w:r>
      <w:r>
        <w:rPr>
          <w:rFonts w:ascii="Arial" w:hAnsi="Arial" w:cs="Arial"/>
        </w:rPr>
        <w:t>Frau Laura Hiltrop</w:t>
      </w:r>
    </w:p>
    <w:p w14:paraId="40E9225F" w14:textId="4AE08329" w:rsidR="00EC0EDE" w:rsidRPr="009B72A2" w:rsidRDefault="00EC0EDE" w:rsidP="00EC0EDE">
      <w:pPr>
        <w:spacing w:after="0" w:line="360" w:lineRule="auto"/>
        <w:jc w:val="both"/>
        <w:rPr>
          <w:rFonts w:ascii="Arial" w:hAnsi="Arial" w:cs="Arial"/>
        </w:rPr>
      </w:pPr>
      <w:r w:rsidRPr="009B72A2">
        <w:rPr>
          <w:rFonts w:ascii="Arial" w:hAnsi="Arial" w:cs="Arial"/>
        </w:rPr>
        <w:t xml:space="preserve">Leiter </w:t>
      </w:r>
      <w:r>
        <w:rPr>
          <w:rFonts w:ascii="Arial" w:hAnsi="Arial" w:cs="Arial"/>
        </w:rPr>
        <w:t>Kriminalkommissariat 24</w:t>
      </w:r>
      <w:r>
        <w:rPr>
          <w:rFonts w:ascii="Arial" w:hAnsi="Arial" w:cs="Arial"/>
        </w:rPr>
        <w:tab/>
      </w:r>
      <w:r w:rsidRPr="009B72A2">
        <w:rPr>
          <w:rFonts w:ascii="Arial" w:hAnsi="Arial" w:cs="Arial"/>
        </w:rPr>
        <w:tab/>
      </w:r>
      <w:bookmarkStart w:id="0" w:name="_Hlk165564646"/>
      <w:r>
        <w:rPr>
          <w:rFonts w:ascii="Arial" w:hAnsi="Arial" w:cs="Arial"/>
        </w:rPr>
        <w:t xml:space="preserve">Dezernat </w:t>
      </w:r>
      <w:r w:rsidRPr="009B72A2">
        <w:rPr>
          <w:rFonts w:ascii="Arial" w:hAnsi="Arial" w:cs="Arial"/>
        </w:rPr>
        <w:t>Z</w:t>
      </w:r>
      <w:r>
        <w:rPr>
          <w:rFonts w:ascii="Arial" w:hAnsi="Arial" w:cs="Arial"/>
        </w:rPr>
        <w:t xml:space="preserve">entrale </w:t>
      </w:r>
      <w:r w:rsidRPr="009B72A2">
        <w:rPr>
          <w:rFonts w:ascii="Arial" w:hAnsi="Arial" w:cs="Arial"/>
        </w:rPr>
        <w:t>A</w:t>
      </w:r>
      <w:r>
        <w:rPr>
          <w:rFonts w:ascii="Arial" w:hAnsi="Arial" w:cs="Arial"/>
        </w:rPr>
        <w:t>ngelegenheiten</w:t>
      </w:r>
      <w:r w:rsidRPr="009B72A2">
        <w:rPr>
          <w:rFonts w:ascii="Arial" w:hAnsi="Arial" w:cs="Arial"/>
        </w:rPr>
        <w:t xml:space="preserve"> 2</w:t>
      </w:r>
      <w:r>
        <w:rPr>
          <w:rFonts w:ascii="Arial" w:hAnsi="Arial" w:cs="Arial"/>
        </w:rPr>
        <w:t>.1</w:t>
      </w:r>
    </w:p>
    <w:bookmarkEnd w:id="0"/>
    <w:p w14:paraId="4AD8687C" w14:textId="6A694E8E" w:rsidR="00EC0EDE" w:rsidRPr="009B72A2" w:rsidRDefault="00EC0EDE" w:rsidP="00EC0EDE">
      <w:pPr>
        <w:spacing w:after="0" w:line="360" w:lineRule="auto"/>
        <w:jc w:val="both"/>
        <w:rPr>
          <w:rFonts w:ascii="Arial" w:hAnsi="Arial" w:cs="Arial"/>
        </w:rPr>
      </w:pPr>
      <w:r w:rsidRPr="009B72A2">
        <w:rPr>
          <w:rFonts w:ascii="Arial" w:hAnsi="Arial" w:cs="Arial"/>
        </w:rPr>
        <w:t xml:space="preserve">Tel. 02371 / 9199 </w:t>
      </w:r>
      <w:r>
        <w:rPr>
          <w:rFonts w:ascii="Arial" w:hAnsi="Arial" w:cs="Arial"/>
        </w:rPr>
        <w:t>6410</w:t>
      </w:r>
      <w:r w:rsidRPr="009B72A2">
        <w:rPr>
          <w:rFonts w:ascii="Arial" w:hAnsi="Arial" w:cs="Arial"/>
        </w:rPr>
        <w:t xml:space="preserve"> </w:t>
      </w:r>
      <w:r w:rsidRPr="009B72A2">
        <w:rPr>
          <w:rFonts w:ascii="Arial" w:hAnsi="Arial" w:cs="Arial"/>
        </w:rPr>
        <w:tab/>
      </w:r>
      <w:r w:rsidRPr="009B72A2">
        <w:rPr>
          <w:rFonts w:ascii="Arial" w:hAnsi="Arial" w:cs="Arial"/>
        </w:rPr>
        <w:tab/>
      </w:r>
      <w:r>
        <w:rPr>
          <w:rFonts w:ascii="Arial" w:hAnsi="Arial" w:cs="Arial"/>
        </w:rPr>
        <w:tab/>
      </w:r>
      <w:r w:rsidRPr="009B72A2">
        <w:rPr>
          <w:rFonts w:ascii="Arial" w:hAnsi="Arial" w:cs="Arial"/>
        </w:rPr>
        <w:t>Tel. 02371 / 9199 22</w:t>
      </w:r>
      <w:r>
        <w:rPr>
          <w:rFonts w:ascii="Arial" w:hAnsi="Arial" w:cs="Arial"/>
        </w:rPr>
        <w:t>16</w:t>
      </w:r>
    </w:p>
    <w:p w14:paraId="6B2D2BF2" w14:textId="77777777" w:rsidR="00EC0EDE" w:rsidRDefault="00EC0EDE" w:rsidP="00EC0EDE">
      <w:pPr>
        <w:spacing w:after="0"/>
        <w:rPr>
          <w:rFonts w:ascii="Arial" w:hAnsi="Arial" w:cs="Arial"/>
        </w:rPr>
      </w:pPr>
    </w:p>
    <w:p w14:paraId="3EFBC705" w14:textId="77777777" w:rsidR="00EC0EDE" w:rsidRDefault="00EC0EDE" w:rsidP="00EC0EDE">
      <w:pPr>
        <w:spacing w:after="0"/>
        <w:rPr>
          <w:rFonts w:ascii="Arial" w:hAnsi="Arial" w:cs="Arial"/>
        </w:rPr>
      </w:pPr>
    </w:p>
    <w:p w14:paraId="4083E86E" w14:textId="77777777" w:rsidR="00EC0EDE" w:rsidRPr="00D3068C" w:rsidRDefault="00EC0EDE" w:rsidP="00EC0EDE">
      <w:pPr>
        <w:spacing w:after="0"/>
        <w:rPr>
          <w:rFonts w:ascii="Arial" w:hAnsi="Arial" w:cs="Arial"/>
        </w:rPr>
      </w:pPr>
      <w:r w:rsidRPr="00D3068C">
        <w:rPr>
          <w:rFonts w:ascii="Arial" w:hAnsi="Arial" w:cs="Arial"/>
        </w:rPr>
        <w:t>Im Auftrag</w:t>
      </w:r>
    </w:p>
    <w:p w14:paraId="717E50D0" w14:textId="7EC9117B" w:rsidR="00EC0EDE" w:rsidRPr="00D3068C" w:rsidRDefault="00A95DFE" w:rsidP="00EC0EDE">
      <w:pPr>
        <w:spacing w:after="0"/>
        <w:rPr>
          <w:rFonts w:ascii="Arial" w:hAnsi="Arial" w:cs="Arial"/>
        </w:rPr>
      </w:pPr>
      <w:r>
        <w:rPr>
          <w:rFonts w:ascii="Arial" w:hAnsi="Arial" w:cs="Arial"/>
        </w:rPr>
        <w:t>gez</w:t>
      </w:r>
      <w:r w:rsidR="00AE13E3">
        <w:rPr>
          <w:rFonts w:ascii="Arial" w:hAnsi="Arial" w:cs="Arial"/>
        </w:rPr>
        <w:t>.</w:t>
      </w:r>
    </w:p>
    <w:p w14:paraId="30C26235" w14:textId="1C76A045" w:rsidR="00EC0EDE" w:rsidRPr="00D3068C" w:rsidRDefault="00EC0EDE" w:rsidP="00EC0EDE">
      <w:pPr>
        <w:spacing w:after="0"/>
        <w:rPr>
          <w:rFonts w:ascii="Arial" w:hAnsi="Arial" w:cs="Arial"/>
        </w:rPr>
      </w:pPr>
      <w:r>
        <w:rPr>
          <w:rFonts w:ascii="Arial" w:hAnsi="Arial" w:cs="Arial"/>
        </w:rPr>
        <w:t>Simon-Schulte</w:t>
      </w:r>
      <w:r w:rsidR="00EB3669">
        <w:rPr>
          <w:rFonts w:ascii="Arial" w:hAnsi="Arial" w:cs="Arial"/>
        </w:rPr>
        <w:t xml:space="preserve">, </w:t>
      </w:r>
      <w:proofErr w:type="spellStart"/>
      <w:r w:rsidR="00EB3669">
        <w:rPr>
          <w:rFonts w:ascii="Arial" w:hAnsi="Arial" w:cs="Arial"/>
        </w:rPr>
        <w:t>KVRin</w:t>
      </w:r>
      <w:bookmarkStart w:id="1" w:name="_Hlk165564665"/>
      <w:proofErr w:type="spellEnd"/>
      <w:r w:rsidR="00AE13E3">
        <w:rPr>
          <w:rFonts w:ascii="Arial" w:hAnsi="Arial" w:cs="Arial"/>
        </w:rPr>
        <w:t xml:space="preserve"> </w:t>
      </w:r>
    </w:p>
    <w:bookmarkEnd w:id="1"/>
    <w:p w14:paraId="16251C55" w14:textId="77777777" w:rsidR="00EC0EDE" w:rsidRPr="00CE73C5" w:rsidRDefault="00EC0EDE" w:rsidP="00EC0EDE">
      <w:pPr>
        <w:spacing w:after="0"/>
        <w:rPr>
          <w:rFonts w:ascii="Arial" w:hAnsi="Arial" w:cs="Arial"/>
        </w:rPr>
      </w:pPr>
      <w:r w:rsidRPr="00D3068C">
        <w:rPr>
          <w:rFonts w:ascii="Arial" w:hAnsi="Arial" w:cs="Arial"/>
        </w:rPr>
        <w:t xml:space="preserve">ZA </w:t>
      </w:r>
      <w:r>
        <w:rPr>
          <w:rFonts w:ascii="Arial" w:hAnsi="Arial" w:cs="Arial"/>
        </w:rPr>
        <w:t>2</w:t>
      </w:r>
    </w:p>
    <w:p w14:paraId="7AD5C5E3" w14:textId="77777777" w:rsidR="00F80233" w:rsidRDefault="00F80233" w:rsidP="00EC0EDE">
      <w:pPr>
        <w:autoSpaceDE w:val="0"/>
        <w:autoSpaceDN w:val="0"/>
        <w:adjustRightInd w:val="0"/>
        <w:spacing w:after="0" w:line="240" w:lineRule="auto"/>
        <w:rPr>
          <w:rFonts w:ascii="Helvetica-Bold" w:hAnsi="Helvetica-Bold" w:cs="Helvetica-Bold"/>
          <w:b/>
          <w:bCs/>
          <w:sz w:val="28"/>
          <w:szCs w:val="28"/>
          <w:lang w:eastAsia="de-DE"/>
        </w:rPr>
      </w:pPr>
    </w:p>
    <w:p w14:paraId="04DBA3F5" w14:textId="77777777" w:rsidR="00EC0EDE" w:rsidRDefault="00EC0EDE" w:rsidP="005E2AA3">
      <w:pPr>
        <w:autoSpaceDE w:val="0"/>
        <w:autoSpaceDN w:val="0"/>
        <w:adjustRightInd w:val="0"/>
        <w:spacing w:after="0" w:line="240" w:lineRule="auto"/>
        <w:jc w:val="center"/>
        <w:rPr>
          <w:rFonts w:ascii="Helvetica-Bold" w:hAnsi="Helvetica-Bold" w:cs="Helvetica-Bold"/>
          <w:b/>
          <w:bCs/>
          <w:sz w:val="28"/>
          <w:szCs w:val="28"/>
          <w:lang w:eastAsia="de-DE"/>
        </w:rPr>
      </w:pPr>
    </w:p>
    <w:p w14:paraId="420D7948" w14:textId="7D2B6557" w:rsidR="00A91FBC" w:rsidRPr="00E7159B" w:rsidRDefault="00A91FBC" w:rsidP="005E2AA3">
      <w:pPr>
        <w:autoSpaceDE w:val="0"/>
        <w:autoSpaceDN w:val="0"/>
        <w:adjustRightInd w:val="0"/>
        <w:spacing w:after="0" w:line="240" w:lineRule="auto"/>
        <w:jc w:val="center"/>
        <w:rPr>
          <w:rFonts w:ascii="Helvetica-Bold" w:hAnsi="Helvetica-Bold" w:cs="Helvetica-Bold"/>
          <w:b/>
          <w:bCs/>
          <w:sz w:val="28"/>
          <w:szCs w:val="28"/>
          <w:lang w:eastAsia="de-DE"/>
        </w:rPr>
      </w:pPr>
      <w:r w:rsidRPr="00E7159B">
        <w:rPr>
          <w:rFonts w:ascii="Helvetica-Bold" w:hAnsi="Helvetica-Bold" w:cs="Helvetica-Bold"/>
          <w:b/>
          <w:bCs/>
          <w:sz w:val="28"/>
          <w:szCs w:val="28"/>
          <w:lang w:eastAsia="de-DE"/>
        </w:rPr>
        <w:t>Information zur Verarbeitung personenbezogener Daten durch</w:t>
      </w:r>
    </w:p>
    <w:p w14:paraId="19F29840" w14:textId="77777777" w:rsidR="00A91FBC" w:rsidRPr="00E7159B" w:rsidRDefault="00A91FBC" w:rsidP="00A91FBC">
      <w:pPr>
        <w:autoSpaceDE w:val="0"/>
        <w:autoSpaceDN w:val="0"/>
        <w:adjustRightInd w:val="0"/>
        <w:spacing w:after="0" w:line="240" w:lineRule="auto"/>
        <w:jc w:val="center"/>
        <w:rPr>
          <w:rFonts w:ascii="Helvetica-Bold" w:hAnsi="Helvetica-Bold" w:cs="Helvetica-Bold"/>
          <w:b/>
          <w:bCs/>
          <w:sz w:val="28"/>
          <w:szCs w:val="28"/>
          <w:lang w:eastAsia="de-DE"/>
        </w:rPr>
      </w:pPr>
      <w:r w:rsidRPr="00E7159B">
        <w:rPr>
          <w:rFonts w:ascii="Helvetica-Bold" w:hAnsi="Helvetica-Bold" w:cs="Helvetica-Bold"/>
          <w:b/>
          <w:bCs/>
          <w:sz w:val="28"/>
          <w:szCs w:val="28"/>
          <w:lang w:eastAsia="de-DE"/>
        </w:rPr>
        <w:t>die KPB Märkischer Kreis</w:t>
      </w:r>
    </w:p>
    <w:p w14:paraId="0AC7819B"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sz w:val="28"/>
          <w:szCs w:val="28"/>
          <w:lang w:eastAsia="de-DE"/>
        </w:rPr>
      </w:pPr>
    </w:p>
    <w:p w14:paraId="22C3CD2F"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Aufgrund Ihrer Bewerbung auf eine Stellenausschreibung der KPB Märkischer Kreis werden im erforderlichen Umfang Ihre personenbezogenen Daten verarbeitet. Im Sinne der Art. 13, 14 EU Datenschutz-Grundverordnung 2016/679 (EU DSGVO 2016/679) gibt Ihnen die KPB Märkischer Kreis für die Bearbeitung Ihrer personenbezogenen Daten hierzu folgende Informationen:</w:t>
      </w:r>
    </w:p>
    <w:p w14:paraId="4CA34E8D"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p>
    <w:p w14:paraId="30096631"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r w:rsidRPr="00E7159B">
        <w:rPr>
          <w:rFonts w:ascii="Helvetica-Bold" w:hAnsi="Helvetica-Bold" w:cs="Helvetica-Bold"/>
          <w:b/>
          <w:bCs/>
          <w:lang w:eastAsia="de-DE"/>
        </w:rPr>
        <w:t>1. Verantwortlicher</w:t>
      </w:r>
    </w:p>
    <w:p w14:paraId="73A24003"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Der Landrat als Kreispolizeibehörde des Märkischen Kreises</w:t>
      </w:r>
    </w:p>
    <w:p w14:paraId="327EA79B"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Friedrichstraße 70</w:t>
      </w:r>
    </w:p>
    <w:p w14:paraId="3FF0AA2B"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58636 Iserlohn</w:t>
      </w:r>
    </w:p>
    <w:p w14:paraId="0EBD0AB1"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Telefon: 02371 9199-0</w:t>
      </w:r>
    </w:p>
    <w:p w14:paraId="054FDE54"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Fax: 02371 9199-4791</w:t>
      </w:r>
    </w:p>
    <w:p w14:paraId="6410EE91"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E-Mail: poststelle.maerkischer-kreis@polizei.nrw.de</w:t>
      </w:r>
    </w:p>
    <w:p w14:paraId="789D1766"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p>
    <w:p w14:paraId="3D97A562"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r w:rsidRPr="00E7159B">
        <w:rPr>
          <w:rFonts w:ascii="Helvetica-Bold" w:hAnsi="Helvetica-Bold" w:cs="Helvetica-Bold"/>
          <w:b/>
          <w:bCs/>
          <w:lang w:eastAsia="de-DE"/>
        </w:rPr>
        <w:t>2. Kontaktdaten des behördlichen Datenschutzbeauftragten</w:t>
      </w:r>
    </w:p>
    <w:p w14:paraId="7DB067DB"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Behördlicher Datenschutzbeauftragter bei der KPB Märkischer Kreis</w:t>
      </w:r>
    </w:p>
    <w:p w14:paraId="738D32CB"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 persönlich –</w:t>
      </w:r>
    </w:p>
    <w:p w14:paraId="0AE287DE"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Pr>
          <w:rFonts w:ascii="Helvetica" w:hAnsi="Helvetica" w:cs="Helvetica"/>
          <w:lang w:eastAsia="de-DE"/>
        </w:rPr>
        <w:t>Telefon: 02351 90</w:t>
      </w:r>
      <w:r w:rsidRPr="00E7159B">
        <w:rPr>
          <w:rFonts w:ascii="Helvetica" w:hAnsi="Helvetica" w:cs="Helvetica"/>
          <w:lang w:eastAsia="de-DE"/>
        </w:rPr>
        <w:t>99-2224</w:t>
      </w:r>
    </w:p>
    <w:p w14:paraId="2F82F557"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 xml:space="preserve">Fax: </w:t>
      </w:r>
      <w:r w:rsidRPr="00934ED7">
        <w:rPr>
          <w:rFonts w:ascii="Helvetica" w:hAnsi="Helvetica" w:cs="Helvetica"/>
          <w:lang w:eastAsia="de-DE"/>
        </w:rPr>
        <w:t>02371 9199-4791</w:t>
      </w:r>
    </w:p>
    <w:p w14:paraId="4E0ACC18"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E-Mail: datenschutz.maerkischerkreis@polizei.nrw.de</w:t>
      </w:r>
    </w:p>
    <w:p w14:paraId="0F44851F"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p>
    <w:p w14:paraId="52B3A5EA"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r w:rsidRPr="00E7159B">
        <w:rPr>
          <w:rFonts w:ascii="Helvetica-Bold" w:hAnsi="Helvetica-Bold" w:cs="Helvetica-Bold"/>
          <w:b/>
          <w:bCs/>
          <w:lang w:eastAsia="de-DE"/>
        </w:rPr>
        <w:t>3. Zwecke und Rechtsgrundlage der Verarbeitung</w:t>
      </w:r>
    </w:p>
    <w:p w14:paraId="50F0EFED"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Gemäß § 18 Abs. 1 DSG NRW darf die KPB Märkischer Kreis Ihre personenbezogenen Daten als Bewerber</w:t>
      </w:r>
      <w:r>
        <w:rPr>
          <w:rFonts w:ascii="Helvetica" w:hAnsi="Helvetica" w:cs="Helvetica"/>
          <w:lang w:eastAsia="de-DE"/>
        </w:rPr>
        <w:t xml:space="preserve"> (m/w/d)</w:t>
      </w:r>
      <w:r w:rsidRPr="00E7159B">
        <w:rPr>
          <w:rFonts w:ascii="Helvetica" w:hAnsi="Helvetica" w:cs="Helvetica"/>
          <w:lang w:eastAsia="de-DE"/>
        </w:rPr>
        <w:t xml:space="preserve"> zu einer Stellenausschreibung zur Eingehung eines Beschäftigungsverhältnisses verarbeiten. Mit dem Zusenden Ihrer Bewerbungsunterlagen erklären Sie sich ausdrücklich damit einverstanden, dass wir die von Ihnen übermittelten Daten zum Zwecke der Bewerbungsabwicklung verarbeiten dürfen. Wir weisen allerdings ausdrücklich darauf hin, dass ohne Ihre Zustimmung zur Verarbeitung der Daten eine Teilnahme am Bewerbungsverfahren nicht möglich ist. Im Zusammenhang mit Ihrer Bewerbung kann es auch erforderlich sein, besondere Kategorien personenbezogener Daten i. S. d. Art. 9 Abs. 1 EU DSGVO 2016/679 (bspw. Gesundheitsdaten) zu verarbeiten.</w:t>
      </w:r>
    </w:p>
    <w:p w14:paraId="463142D8"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p>
    <w:p w14:paraId="6ADE39F3"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r w:rsidRPr="00E7159B">
        <w:rPr>
          <w:rFonts w:ascii="Helvetica-Bold" w:hAnsi="Helvetica-Bold" w:cs="Helvetica-Bold"/>
          <w:b/>
          <w:bCs/>
          <w:lang w:eastAsia="de-DE"/>
        </w:rPr>
        <w:t>4. Empfänger und Kategorien von Empfängern</w:t>
      </w:r>
    </w:p>
    <w:p w14:paraId="6A62052D"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Alle personenbezogenen Daten werden ausschließlich von der KPB Märkischer Kreis verarbeitet. Dort erhalten nur diejenigen Stellen Ihre Daten, die mit der Vorbereitung und der Durchführung Ihres Bewerbungsprozesses und des Eignungsfeststellungsverfahrens in Form eines strukturierten Interviews betraut sind.</w:t>
      </w:r>
    </w:p>
    <w:p w14:paraId="4D6D90C0"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p>
    <w:p w14:paraId="7F56E3D2"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r w:rsidRPr="00E7159B">
        <w:rPr>
          <w:rFonts w:ascii="Helvetica-Bold" w:hAnsi="Helvetica-Bold" w:cs="Helvetica-Bold"/>
          <w:b/>
          <w:bCs/>
          <w:lang w:eastAsia="de-DE"/>
        </w:rPr>
        <w:t>5. Daten, die nicht bei Ihnen erhoben werden</w:t>
      </w:r>
    </w:p>
    <w:p w14:paraId="436EF9D5"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Für die Eingehung eines Beschäftigungsverhältnisses ist ggf. die Einsichtnahme in Ihre Personalakte Ihres bisherigen Arbeitgebers erforderlich, welche gemäß § 18 Abs. 1 Satz 3 DSG NRW jedoch nicht ohne Ihre Zustimmung erfolgen kann. Zudem ist bei Neueinstellungen gemäß den Vorgaben des § 18 Abs. 4 DSG NRW eine Zuverlässigkeitsüberprüfung erforderlich, für die eine Einwilligung Ihrerseits nicht erforderlich ist. Die Daten dürfen hierbei in den Vor</w:t>
      </w:r>
      <w:r w:rsidRPr="00E7159B">
        <w:rPr>
          <w:rFonts w:ascii="Helvetica" w:hAnsi="Helvetica" w:cs="Helvetica"/>
          <w:lang w:eastAsia="de-DE"/>
        </w:rPr>
        <w:lastRenderedPageBreak/>
        <w:t>gangsverwaltungs- und Informationssystemen der Polizei- und der Verfassungsschutzbehörden verarbeitet werden. Hierzu dürfen Ihre Daten auch an die Verfassungsschutzbehörden übermittelt werden.</w:t>
      </w:r>
    </w:p>
    <w:p w14:paraId="137334AD" w14:textId="77777777" w:rsidR="00A91FBC" w:rsidRDefault="00A91FBC" w:rsidP="00A91FBC">
      <w:pPr>
        <w:autoSpaceDE w:val="0"/>
        <w:autoSpaceDN w:val="0"/>
        <w:adjustRightInd w:val="0"/>
        <w:spacing w:after="0" w:line="240" w:lineRule="auto"/>
        <w:jc w:val="both"/>
        <w:rPr>
          <w:rFonts w:ascii="Helvetica-Bold" w:hAnsi="Helvetica-Bold" w:cs="Helvetica-Bold"/>
          <w:b/>
          <w:bCs/>
          <w:lang w:eastAsia="de-DE"/>
        </w:rPr>
      </w:pPr>
    </w:p>
    <w:p w14:paraId="45B89196" w14:textId="77777777" w:rsidR="00A91FBC" w:rsidRDefault="00A91FBC" w:rsidP="00A91FBC">
      <w:pPr>
        <w:autoSpaceDE w:val="0"/>
        <w:autoSpaceDN w:val="0"/>
        <w:adjustRightInd w:val="0"/>
        <w:spacing w:after="0" w:line="240" w:lineRule="auto"/>
        <w:jc w:val="both"/>
        <w:rPr>
          <w:rFonts w:ascii="Helvetica-Bold" w:hAnsi="Helvetica-Bold" w:cs="Helvetica-Bold"/>
          <w:b/>
          <w:bCs/>
          <w:lang w:eastAsia="de-DE"/>
        </w:rPr>
      </w:pPr>
    </w:p>
    <w:p w14:paraId="54B5FEEF"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p>
    <w:p w14:paraId="6501EFB0"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r w:rsidRPr="00E7159B">
        <w:rPr>
          <w:rFonts w:ascii="Helvetica-Bold" w:hAnsi="Helvetica-Bold" w:cs="Helvetica-Bold"/>
          <w:b/>
          <w:bCs/>
          <w:lang w:eastAsia="de-DE"/>
        </w:rPr>
        <w:t>6. Dauer der Speicherung der personenbezogenen Daten</w:t>
      </w:r>
    </w:p>
    <w:p w14:paraId="16551D1D"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Ihre personenbezogenen Daten, die vor der Eingehung eines Beschäftigungsverhältnisses erhoben wurden, werden gemäß § 18 Abs. 7 DSG NRW unverzüglich gelöscht, sobald feststeht, dass ein Dienst- oder Arbeitsverhältnis nicht zustande kommt, es sei denn, dass Sie in die weitere Speicherung eingewilligt haben oder dass Fristen für die Geltendmachung von Ansprüchen nach dem Allgemeinen Gleichbehandlungsgesetz vom 14. August 2006 (BGBl. I S. 1897) in der jeweils geltenden Fassung abzuwarten sind. Nach Beendigung Ihres Beschäftigungsverhältnisses werden Ihre personenbezogenen Daten gelöscht, wenn diese Daten nicht mehr benötigt werden, es sei denn, dass Rechtsvorschriften der Löschung entgegenstehen.</w:t>
      </w:r>
    </w:p>
    <w:p w14:paraId="5A4AA3C5"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p>
    <w:p w14:paraId="7C79AC48"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r w:rsidRPr="00E7159B">
        <w:rPr>
          <w:rFonts w:ascii="Helvetica-Bold" w:hAnsi="Helvetica-Bold" w:cs="Helvetica-Bold"/>
          <w:b/>
          <w:bCs/>
          <w:lang w:eastAsia="de-DE"/>
        </w:rPr>
        <w:t>7. Betroffenenrechte</w:t>
      </w:r>
    </w:p>
    <w:p w14:paraId="62D33FB0"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 xml:space="preserve">Nach Maßgabe von Art. 15 EU DSGVO 2016/679 haben Sie das Recht, Auskunft über die zu Ihrer Person gespeicherten Daten im Rahmen der zu 3. angeführten Zwecke einschließlich eventueller Empfänger und der geplanten Speicherdauer zu erhalten. Sollten nach Ihrer Meinung unrichtige personenbezogene Daten verarbeitet werden, steht Ihnen gemäß Art. 16 DSGVO 2016/679 ein Recht auf Berichtigung zu. Liegen die gesetzlichen Voraussetzungen vor, so können Sie die Löschung oder Einschränkung der Verarbeitung verlangen sowie Widerspruch </w:t>
      </w:r>
      <w:r>
        <w:rPr>
          <w:rFonts w:ascii="Helvetica" w:hAnsi="Helvetica" w:cs="Helvetica"/>
          <w:lang w:eastAsia="de-DE"/>
        </w:rPr>
        <w:t>gegen die Verarbeitung ein</w:t>
      </w:r>
      <w:r w:rsidRPr="00E7159B">
        <w:rPr>
          <w:rFonts w:ascii="Helvetica" w:hAnsi="Helvetica" w:cs="Helvetica"/>
          <w:lang w:eastAsia="de-DE"/>
        </w:rPr>
        <w:t>legen. (Art. 17, 18 und 21 EU DSGVO 2016/679). Zudem haben Sie das Recht, sich zu allen Fragen, die sich mit der Verarbeitung ihrer personenbezogenen Daten und mit der Wahrnehmung ihrer Rechte gemäß dieser Verordnung ergeben, den Datenschutzbeauftrag</w:t>
      </w:r>
      <w:r>
        <w:rPr>
          <w:rFonts w:ascii="Helvetica" w:hAnsi="Helvetica" w:cs="Helvetica"/>
          <w:lang w:eastAsia="de-DE"/>
        </w:rPr>
        <w:t>t</w:t>
      </w:r>
      <w:r w:rsidRPr="00E7159B">
        <w:rPr>
          <w:rFonts w:ascii="Helvetica" w:hAnsi="Helvetica" w:cs="Helvetica"/>
          <w:lang w:eastAsia="de-DE"/>
        </w:rPr>
        <w:t xml:space="preserve">en der KPB Märkischer Kreis zu Rate </w:t>
      </w:r>
      <w:r>
        <w:rPr>
          <w:rFonts w:ascii="Helvetica" w:hAnsi="Helvetica" w:cs="Helvetica"/>
          <w:lang w:eastAsia="de-DE"/>
        </w:rPr>
        <w:t xml:space="preserve">zu </w:t>
      </w:r>
      <w:r w:rsidRPr="00E7159B">
        <w:rPr>
          <w:rFonts w:ascii="Helvetica" w:hAnsi="Helvetica" w:cs="Helvetica"/>
          <w:lang w:eastAsia="de-DE"/>
        </w:rPr>
        <w:t>ziehen. Zudem bleiben Regelungen aus dem Personalvertretungsrecht unberührt.</w:t>
      </w:r>
    </w:p>
    <w:p w14:paraId="5D3F34C1"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p>
    <w:p w14:paraId="5CD7A694" w14:textId="77777777" w:rsidR="00A91FBC" w:rsidRPr="00E7159B" w:rsidRDefault="00A91FBC" w:rsidP="00A91FBC">
      <w:pPr>
        <w:autoSpaceDE w:val="0"/>
        <w:autoSpaceDN w:val="0"/>
        <w:adjustRightInd w:val="0"/>
        <w:spacing w:after="0" w:line="240" w:lineRule="auto"/>
        <w:jc w:val="both"/>
        <w:rPr>
          <w:rFonts w:ascii="Helvetica-Bold" w:hAnsi="Helvetica-Bold" w:cs="Helvetica-Bold"/>
          <w:b/>
          <w:bCs/>
          <w:lang w:eastAsia="de-DE"/>
        </w:rPr>
      </w:pPr>
      <w:r w:rsidRPr="00E7159B">
        <w:rPr>
          <w:rFonts w:ascii="Helvetica-Bold" w:hAnsi="Helvetica-Bold" w:cs="Helvetica-Bold"/>
          <w:b/>
          <w:bCs/>
          <w:lang w:eastAsia="de-DE"/>
        </w:rPr>
        <w:t>8. Beschwerderecht</w:t>
      </w:r>
    </w:p>
    <w:p w14:paraId="581E6D22"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Sie haben weiterhin das Recht, sich bei Beschwerden an die zuständige Aufsichtsbehörde (in NRW die Landesbeauftragte für Datenschutz und Informationsfreiheit) zu wenden.</w:t>
      </w:r>
    </w:p>
    <w:p w14:paraId="224D8460"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Kontaktdaten:</w:t>
      </w:r>
    </w:p>
    <w:p w14:paraId="12DC143F"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LDI NRW</w:t>
      </w:r>
    </w:p>
    <w:p w14:paraId="20015F4C"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Kavalleriestr. 2.4</w:t>
      </w:r>
    </w:p>
    <w:p w14:paraId="6FB1B91A"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40213 Düsseldorf</w:t>
      </w:r>
    </w:p>
    <w:p w14:paraId="10171A20"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Telefon: 0211 38424-0</w:t>
      </w:r>
    </w:p>
    <w:p w14:paraId="615204E1"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Telefax: 0211 38424-10</w:t>
      </w:r>
    </w:p>
    <w:p w14:paraId="229221FA" w14:textId="77777777" w:rsidR="00A91FBC" w:rsidRPr="00E7159B" w:rsidRDefault="00A91FBC" w:rsidP="00A91FBC">
      <w:pPr>
        <w:autoSpaceDE w:val="0"/>
        <w:autoSpaceDN w:val="0"/>
        <w:adjustRightInd w:val="0"/>
        <w:spacing w:after="0" w:line="240" w:lineRule="auto"/>
        <w:jc w:val="both"/>
        <w:rPr>
          <w:rFonts w:ascii="Helvetica" w:hAnsi="Helvetica" w:cs="Helvetica"/>
          <w:lang w:eastAsia="de-DE"/>
        </w:rPr>
      </w:pPr>
      <w:r w:rsidRPr="00E7159B">
        <w:rPr>
          <w:rFonts w:ascii="Helvetica" w:hAnsi="Helvetica" w:cs="Helvetica"/>
          <w:lang w:eastAsia="de-DE"/>
        </w:rPr>
        <w:t>E-Mail: poststelle@ldi.nrw.de</w:t>
      </w:r>
    </w:p>
    <w:p w14:paraId="5B2E3F6C" w14:textId="77777777" w:rsidR="00A91FBC" w:rsidRPr="00E7159B" w:rsidRDefault="00A91FBC" w:rsidP="00A91FBC">
      <w:pPr>
        <w:jc w:val="both"/>
      </w:pPr>
      <w:r w:rsidRPr="00E7159B">
        <w:rPr>
          <w:rFonts w:ascii="Helvetica" w:hAnsi="Helvetica" w:cs="Helvetica"/>
          <w:lang w:eastAsia="de-DE"/>
        </w:rPr>
        <w:t>Internet: www.ldi.nrw.de</w:t>
      </w:r>
    </w:p>
    <w:p w14:paraId="1843F6A4" w14:textId="77777777" w:rsidR="00A91FBC" w:rsidRPr="00CE73C5" w:rsidRDefault="00A91FBC" w:rsidP="00A91FBC">
      <w:pPr>
        <w:rPr>
          <w:rFonts w:ascii="Arial" w:hAnsi="Arial" w:cs="Arial"/>
        </w:rPr>
      </w:pPr>
    </w:p>
    <w:p w14:paraId="0259B458" w14:textId="77777777" w:rsidR="00A91FBC" w:rsidRPr="00CE73C5" w:rsidRDefault="00A91FBC" w:rsidP="00D3068C">
      <w:pPr>
        <w:spacing w:after="0"/>
        <w:rPr>
          <w:rFonts w:ascii="Arial" w:hAnsi="Arial" w:cs="Arial"/>
        </w:rPr>
      </w:pPr>
    </w:p>
    <w:sectPr w:rsidR="00A91FBC" w:rsidRPr="00CE73C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6ADC" w14:textId="77777777" w:rsidR="004F0FDD" w:rsidRDefault="004F0FDD" w:rsidP="00590DDC">
      <w:pPr>
        <w:spacing w:after="0" w:line="240" w:lineRule="auto"/>
      </w:pPr>
      <w:r>
        <w:separator/>
      </w:r>
    </w:p>
  </w:endnote>
  <w:endnote w:type="continuationSeparator" w:id="0">
    <w:p w14:paraId="540956C2" w14:textId="77777777" w:rsidR="004F0FDD" w:rsidRDefault="004F0FDD" w:rsidP="0059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3204" w14:textId="77777777" w:rsidR="004F0FDD" w:rsidRDefault="004F0FDD" w:rsidP="00590DDC">
      <w:pPr>
        <w:spacing w:after="0" w:line="240" w:lineRule="auto"/>
      </w:pPr>
      <w:r>
        <w:separator/>
      </w:r>
    </w:p>
  </w:footnote>
  <w:footnote w:type="continuationSeparator" w:id="0">
    <w:p w14:paraId="222ABDAF" w14:textId="77777777" w:rsidR="004F0FDD" w:rsidRDefault="004F0FDD" w:rsidP="0059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FC03" w14:textId="77777777" w:rsidR="00617A8A" w:rsidRDefault="00617A8A" w:rsidP="00617A8A">
    <w:pPr>
      <w:pStyle w:val="Kopfzeile"/>
      <w:jc w:val="right"/>
    </w:pPr>
    <w:r>
      <w:t xml:space="preserve">                                                                                     </w:t>
    </w:r>
    <w:r>
      <w:rPr>
        <w:noProof/>
        <w:lang w:eastAsia="de-DE"/>
      </w:rPr>
      <w:drawing>
        <wp:inline distT="0" distB="0" distL="0" distR="0" wp14:anchorId="162F79F5" wp14:editId="36666F4A">
          <wp:extent cx="2590800" cy="829310"/>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337"/>
    <w:multiLevelType w:val="hybridMultilevel"/>
    <w:tmpl w:val="FE3E370C"/>
    <w:lvl w:ilvl="0" w:tplc="DBBC4B44">
      <w:start w:val="2"/>
      <w:numFmt w:val="bullet"/>
      <w:lvlText w:val=""/>
      <w:lvlJc w:val="left"/>
      <w:pPr>
        <w:ind w:left="1068" w:hanging="360"/>
      </w:pPr>
      <w:rPr>
        <w:rFonts w:ascii="Symbol" w:eastAsia="Times New Roman" w:hAnsi="Symbol" w:cs="Times New Roman" w:hint="default"/>
      </w:rPr>
    </w:lvl>
    <w:lvl w:ilvl="1" w:tplc="F5F0AE44">
      <w:numFmt w:val="bullet"/>
      <w:lvlText w:val="•"/>
      <w:lvlJc w:val="left"/>
      <w:pPr>
        <w:ind w:left="1788" w:hanging="360"/>
      </w:pPr>
      <w:rPr>
        <w:rFonts w:ascii="Arial" w:eastAsia="Calibri" w:hAnsi="Arial" w:cs="Aria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53C02DB"/>
    <w:multiLevelType w:val="hybridMultilevel"/>
    <w:tmpl w:val="C07AA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D43BD"/>
    <w:multiLevelType w:val="hybridMultilevel"/>
    <w:tmpl w:val="EACE8A52"/>
    <w:lvl w:ilvl="0" w:tplc="03E01578">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decimal"/>
      <w:lvlText w:val="%2."/>
      <w:lvlJc w:val="left"/>
      <w:pPr>
        <w:tabs>
          <w:tab w:val="num" w:pos="1040"/>
        </w:tabs>
        <w:ind w:left="1040" w:hanging="360"/>
      </w:pPr>
    </w:lvl>
    <w:lvl w:ilvl="2" w:tplc="04070005">
      <w:start w:val="1"/>
      <w:numFmt w:val="decimal"/>
      <w:lvlText w:val="%3."/>
      <w:lvlJc w:val="left"/>
      <w:pPr>
        <w:tabs>
          <w:tab w:val="num" w:pos="1760"/>
        </w:tabs>
        <w:ind w:left="1760" w:hanging="360"/>
      </w:pPr>
    </w:lvl>
    <w:lvl w:ilvl="3" w:tplc="04070001">
      <w:start w:val="1"/>
      <w:numFmt w:val="decimal"/>
      <w:lvlText w:val="%4."/>
      <w:lvlJc w:val="left"/>
      <w:pPr>
        <w:tabs>
          <w:tab w:val="num" w:pos="2480"/>
        </w:tabs>
        <w:ind w:left="2480" w:hanging="360"/>
      </w:pPr>
    </w:lvl>
    <w:lvl w:ilvl="4" w:tplc="04070003">
      <w:start w:val="1"/>
      <w:numFmt w:val="decimal"/>
      <w:lvlText w:val="%5."/>
      <w:lvlJc w:val="left"/>
      <w:pPr>
        <w:tabs>
          <w:tab w:val="num" w:pos="3200"/>
        </w:tabs>
        <w:ind w:left="3200" w:hanging="360"/>
      </w:pPr>
    </w:lvl>
    <w:lvl w:ilvl="5" w:tplc="04070005">
      <w:start w:val="1"/>
      <w:numFmt w:val="decimal"/>
      <w:lvlText w:val="%6."/>
      <w:lvlJc w:val="left"/>
      <w:pPr>
        <w:tabs>
          <w:tab w:val="num" w:pos="3920"/>
        </w:tabs>
        <w:ind w:left="3920" w:hanging="360"/>
      </w:pPr>
    </w:lvl>
    <w:lvl w:ilvl="6" w:tplc="04070001">
      <w:start w:val="1"/>
      <w:numFmt w:val="decimal"/>
      <w:lvlText w:val="%7."/>
      <w:lvlJc w:val="left"/>
      <w:pPr>
        <w:tabs>
          <w:tab w:val="num" w:pos="4640"/>
        </w:tabs>
        <w:ind w:left="4640" w:hanging="360"/>
      </w:pPr>
    </w:lvl>
    <w:lvl w:ilvl="7" w:tplc="04070003">
      <w:start w:val="1"/>
      <w:numFmt w:val="decimal"/>
      <w:lvlText w:val="%8."/>
      <w:lvlJc w:val="left"/>
      <w:pPr>
        <w:tabs>
          <w:tab w:val="num" w:pos="5360"/>
        </w:tabs>
        <w:ind w:left="5360" w:hanging="360"/>
      </w:pPr>
    </w:lvl>
    <w:lvl w:ilvl="8" w:tplc="04070005">
      <w:start w:val="1"/>
      <w:numFmt w:val="decimal"/>
      <w:lvlText w:val="%9."/>
      <w:lvlJc w:val="left"/>
      <w:pPr>
        <w:tabs>
          <w:tab w:val="num" w:pos="6080"/>
        </w:tabs>
        <w:ind w:left="6080" w:hanging="360"/>
      </w:pPr>
    </w:lvl>
  </w:abstractNum>
  <w:abstractNum w:abstractNumId="3" w15:restartNumberingAfterBreak="0">
    <w:nsid w:val="137F24B1"/>
    <w:multiLevelType w:val="hybridMultilevel"/>
    <w:tmpl w:val="B0568950"/>
    <w:lvl w:ilvl="0" w:tplc="94E6BB5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D90BB0"/>
    <w:multiLevelType w:val="hybridMultilevel"/>
    <w:tmpl w:val="3496A916"/>
    <w:lvl w:ilvl="0" w:tplc="7D9A1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3A408D"/>
    <w:multiLevelType w:val="hybridMultilevel"/>
    <w:tmpl w:val="23443E34"/>
    <w:lvl w:ilvl="0" w:tplc="198C7AA6">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6F163B"/>
    <w:multiLevelType w:val="hybridMultilevel"/>
    <w:tmpl w:val="359ACFEA"/>
    <w:lvl w:ilvl="0" w:tplc="94E6BB5E">
      <w:numFmt w:val="bullet"/>
      <w:lvlText w:val="-"/>
      <w:lvlJc w:val="left"/>
      <w:pPr>
        <w:ind w:left="720" w:hanging="360"/>
      </w:pPr>
      <w:rPr>
        <w:rFonts w:ascii="Calibri" w:eastAsia="Calibri" w:hAnsi="Calibri" w:cs="Calibri"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1E6143"/>
    <w:multiLevelType w:val="hybridMultilevel"/>
    <w:tmpl w:val="32DCA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0372AF"/>
    <w:multiLevelType w:val="hybridMultilevel"/>
    <w:tmpl w:val="FA88EC8C"/>
    <w:lvl w:ilvl="0" w:tplc="576E823E">
      <w:start w:val="5"/>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744" w:hanging="360"/>
      </w:pPr>
      <w:rPr>
        <w:rFonts w:ascii="Courier New" w:hAnsi="Courier New" w:hint="default"/>
      </w:rPr>
    </w:lvl>
    <w:lvl w:ilvl="2" w:tplc="04070005" w:tentative="1">
      <w:start w:val="1"/>
      <w:numFmt w:val="bullet"/>
      <w:lvlText w:val=""/>
      <w:lvlJc w:val="left"/>
      <w:pPr>
        <w:ind w:left="-1024" w:hanging="360"/>
      </w:pPr>
      <w:rPr>
        <w:rFonts w:ascii="Wingdings" w:hAnsi="Wingdings" w:hint="default"/>
      </w:rPr>
    </w:lvl>
    <w:lvl w:ilvl="3" w:tplc="04070001" w:tentative="1">
      <w:start w:val="1"/>
      <w:numFmt w:val="bullet"/>
      <w:lvlText w:val=""/>
      <w:lvlJc w:val="left"/>
      <w:pPr>
        <w:ind w:left="-304" w:hanging="360"/>
      </w:pPr>
      <w:rPr>
        <w:rFonts w:ascii="Symbol" w:hAnsi="Symbol" w:hint="default"/>
      </w:rPr>
    </w:lvl>
    <w:lvl w:ilvl="4" w:tplc="04070003" w:tentative="1">
      <w:start w:val="1"/>
      <w:numFmt w:val="bullet"/>
      <w:lvlText w:val="o"/>
      <w:lvlJc w:val="left"/>
      <w:pPr>
        <w:ind w:left="416" w:hanging="360"/>
      </w:pPr>
      <w:rPr>
        <w:rFonts w:ascii="Courier New" w:hAnsi="Courier New" w:hint="default"/>
      </w:rPr>
    </w:lvl>
    <w:lvl w:ilvl="5" w:tplc="04070005" w:tentative="1">
      <w:start w:val="1"/>
      <w:numFmt w:val="bullet"/>
      <w:lvlText w:val=""/>
      <w:lvlJc w:val="left"/>
      <w:pPr>
        <w:ind w:left="1136" w:hanging="360"/>
      </w:pPr>
      <w:rPr>
        <w:rFonts w:ascii="Wingdings" w:hAnsi="Wingdings" w:hint="default"/>
      </w:rPr>
    </w:lvl>
    <w:lvl w:ilvl="6" w:tplc="04070001" w:tentative="1">
      <w:start w:val="1"/>
      <w:numFmt w:val="bullet"/>
      <w:lvlText w:val=""/>
      <w:lvlJc w:val="left"/>
      <w:pPr>
        <w:ind w:left="1856" w:hanging="360"/>
      </w:pPr>
      <w:rPr>
        <w:rFonts w:ascii="Symbol" w:hAnsi="Symbol" w:hint="default"/>
      </w:rPr>
    </w:lvl>
    <w:lvl w:ilvl="7" w:tplc="04070003" w:tentative="1">
      <w:start w:val="1"/>
      <w:numFmt w:val="bullet"/>
      <w:lvlText w:val="o"/>
      <w:lvlJc w:val="left"/>
      <w:pPr>
        <w:ind w:left="2576" w:hanging="360"/>
      </w:pPr>
      <w:rPr>
        <w:rFonts w:ascii="Courier New" w:hAnsi="Courier New" w:hint="default"/>
      </w:rPr>
    </w:lvl>
    <w:lvl w:ilvl="8" w:tplc="04070005" w:tentative="1">
      <w:start w:val="1"/>
      <w:numFmt w:val="bullet"/>
      <w:lvlText w:val=""/>
      <w:lvlJc w:val="left"/>
      <w:pPr>
        <w:ind w:left="3296" w:hanging="360"/>
      </w:pPr>
      <w:rPr>
        <w:rFonts w:ascii="Wingdings" w:hAnsi="Wingdings" w:hint="default"/>
      </w:rPr>
    </w:lvl>
  </w:abstractNum>
  <w:abstractNum w:abstractNumId="9" w15:restartNumberingAfterBreak="0">
    <w:nsid w:val="22F37DA2"/>
    <w:multiLevelType w:val="hybridMultilevel"/>
    <w:tmpl w:val="0958EAE2"/>
    <w:lvl w:ilvl="0" w:tplc="C6A05FC8">
      <w:start w:val="1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664B1D"/>
    <w:multiLevelType w:val="hybridMultilevel"/>
    <w:tmpl w:val="BAF4DB34"/>
    <w:lvl w:ilvl="0" w:tplc="94E6BB5E">
      <w:numFmt w:val="bullet"/>
      <w:lvlText w:val="-"/>
      <w:lvlJc w:val="left"/>
      <w:pPr>
        <w:ind w:left="720" w:hanging="360"/>
      </w:pPr>
      <w:rPr>
        <w:rFonts w:ascii="Calibri" w:eastAsia="Calibri" w:hAnsi="Calibri" w:cs="Calibri"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065A78"/>
    <w:multiLevelType w:val="hybridMultilevel"/>
    <w:tmpl w:val="F2A8D870"/>
    <w:lvl w:ilvl="0" w:tplc="94E6BB5E">
      <w:numFmt w:val="bullet"/>
      <w:lvlText w:val="-"/>
      <w:lvlJc w:val="left"/>
      <w:pPr>
        <w:ind w:left="720" w:hanging="360"/>
      </w:pPr>
      <w:rPr>
        <w:rFonts w:ascii="Calibri" w:eastAsia="Calibri" w:hAnsi="Calibri" w:cs="Calibri"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27416E"/>
    <w:multiLevelType w:val="hybridMultilevel"/>
    <w:tmpl w:val="C66CD902"/>
    <w:lvl w:ilvl="0" w:tplc="94E6BB5E">
      <w:numFmt w:val="bullet"/>
      <w:lvlText w:val="-"/>
      <w:lvlJc w:val="left"/>
      <w:pPr>
        <w:ind w:left="720" w:hanging="360"/>
      </w:pPr>
      <w:rPr>
        <w:rFonts w:ascii="Calibri" w:eastAsia="Calibri" w:hAnsi="Calibri" w:cs="Calibri"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397DD1"/>
    <w:multiLevelType w:val="hybridMultilevel"/>
    <w:tmpl w:val="6FBE5F18"/>
    <w:lvl w:ilvl="0" w:tplc="54AE1FA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527F81"/>
    <w:multiLevelType w:val="hybridMultilevel"/>
    <w:tmpl w:val="A1501BE6"/>
    <w:lvl w:ilvl="0" w:tplc="752A51A6">
      <w:numFmt w:val="bullet"/>
      <w:lvlText w:val="-"/>
      <w:lvlJc w:val="left"/>
      <w:pPr>
        <w:ind w:left="720" w:hanging="360"/>
      </w:pPr>
      <w:rPr>
        <w:rFonts w:ascii="Arial" w:eastAsia="Calibri" w:hAnsi="Arial" w:cs="Arial"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4A4664"/>
    <w:multiLevelType w:val="hybridMultilevel"/>
    <w:tmpl w:val="618004E8"/>
    <w:lvl w:ilvl="0" w:tplc="F5F0AE44">
      <w:numFmt w:val="bullet"/>
      <w:lvlText w:val="•"/>
      <w:lvlJc w:val="left"/>
      <w:pPr>
        <w:ind w:left="720" w:hanging="360"/>
      </w:pPr>
      <w:rPr>
        <w:rFonts w:ascii="Arial" w:eastAsia="Calibri" w:hAnsi="Arial" w:cs="Arial"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9B01037"/>
    <w:multiLevelType w:val="hybridMultilevel"/>
    <w:tmpl w:val="A50688AA"/>
    <w:lvl w:ilvl="0" w:tplc="F5F0AE44">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0492424"/>
    <w:multiLevelType w:val="hybridMultilevel"/>
    <w:tmpl w:val="7DCA30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5CC20B66">
      <w:numFmt w:val="bullet"/>
      <w:lvlText w:val="•"/>
      <w:lvlJc w:val="left"/>
      <w:pPr>
        <w:ind w:left="2505" w:hanging="705"/>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141C13"/>
    <w:multiLevelType w:val="hybridMultilevel"/>
    <w:tmpl w:val="85DCB16A"/>
    <w:lvl w:ilvl="0" w:tplc="7D9A1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336AD9"/>
    <w:multiLevelType w:val="hybridMultilevel"/>
    <w:tmpl w:val="AC5E0C32"/>
    <w:lvl w:ilvl="0" w:tplc="7D9A1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CC4236"/>
    <w:multiLevelType w:val="hybridMultilevel"/>
    <w:tmpl w:val="C7020FA6"/>
    <w:lvl w:ilvl="0" w:tplc="94E6BB5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417C71"/>
    <w:multiLevelType w:val="hybridMultilevel"/>
    <w:tmpl w:val="AE9C2D2C"/>
    <w:lvl w:ilvl="0" w:tplc="94E6BB5E">
      <w:numFmt w:val="bullet"/>
      <w:lvlText w:val="-"/>
      <w:lvlJc w:val="left"/>
      <w:pPr>
        <w:ind w:left="720" w:hanging="360"/>
      </w:pPr>
      <w:rPr>
        <w:rFonts w:ascii="Calibri" w:eastAsia="Calibri" w:hAnsi="Calibri" w:cs="Calibri"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49027B"/>
    <w:multiLevelType w:val="hybridMultilevel"/>
    <w:tmpl w:val="354C0C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3DA82210"/>
    <w:multiLevelType w:val="hybridMultilevel"/>
    <w:tmpl w:val="D6FAACDC"/>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4" w15:restartNumberingAfterBreak="0">
    <w:nsid w:val="3EB863DE"/>
    <w:multiLevelType w:val="hybridMultilevel"/>
    <w:tmpl w:val="FFF0216C"/>
    <w:lvl w:ilvl="0" w:tplc="94E6BB5E">
      <w:numFmt w:val="bullet"/>
      <w:lvlText w:val="-"/>
      <w:lvlJc w:val="left"/>
      <w:pPr>
        <w:tabs>
          <w:tab w:val="num" w:pos="720"/>
        </w:tabs>
        <w:ind w:left="720" w:hanging="360"/>
      </w:pPr>
      <w:rPr>
        <w:rFonts w:ascii="Calibri" w:eastAsia="Calibri" w:hAnsi="Calibri" w:cs="Calibri" w:hint="default"/>
      </w:rPr>
    </w:lvl>
    <w:lvl w:ilvl="1" w:tplc="04070003">
      <w:start w:val="1"/>
      <w:numFmt w:val="decimal"/>
      <w:lvlText w:val="%2."/>
      <w:lvlJc w:val="left"/>
      <w:pPr>
        <w:tabs>
          <w:tab w:val="num" w:pos="1400"/>
        </w:tabs>
        <w:ind w:left="1400" w:hanging="360"/>
      </w:pPr>
    </w:lvl>
    <w:lvl w:ilvl="2" w:tplc="04070005">
      <w:start w:val="1"/>
      <w:numFmt w:val="decimal"/>
      <w:lvlText w:val="%3."/>
      <w:lvlJc w:val="left"/>
      <w:pPr>
        <w:tabs>
          <w:tab w:val="num" w:pos="2120"/>
        </w:tabs>
        <w:ind w:left="2120" w:hanging="360"/>
      </w:pPr>
    </w:lvl>
    <w:lvl w:ilvl="3" w:tplc="04070001">
      <w:start w:val="1"/>
      <w:numFmt w:val="decimal"/>
      <w:lvlText w:val="%4."/>
      <w:lvlJc w:val="left"/>
      <w:pPr>
        <w:tabs>
          <w:tab w:val="num" w:pos="2840"/>
        </w:tabs>
        <w:ind w:left="2840" w:hanging="360"/>
      </w:pPr>
    </w:lvl>
    <w:lvl w:ilvl="4" w:tplc="04070003">
      <w:start w:val="1"/>
      <w:numFmt w:val="decimal"/>
      <w:lvlText w:val="%5."/>
      <w:lvlJc w:val="left"/>
      <w:pPr>
        <w:tabs>
          <w:tab w:val="num" w:pos="3560"/>
        </w:tabs>
        <w:ind w:left="3560" w:hanging="360"/>
      </w:pPr>
    </w:lvl>
    <w:lvl w:ilvl="5" w:tplc="04070005">
      <w:start w:val="1"/>
      <w:numFmt w:val="decimal"/>
      <w:lvlText w:val="%6."/>
      <w:lvlJc w:val="left"/>
      <w:pPr>
        <w:tabs>
          <w:tab w:val="num" w:pos="4280"/>
        </w:tabs>
        <w:ind w:left="4280" w:hanging="360"/>
      </w:pPr>
    </w:lvl>
    <w:lvl w:ilvl="6" w:tplc="04070001">
      <w:start w:val="1"/>
      <w:numFmt w:val="decimal"/>
      <w:lvlText w:val="%7."/>
      <w:lvlJc w:val="left"/>
      <w:pPr>
        <w:tabs>
          <w:tab w:val="num" w:pos="5000"/>
        </w:tabs>
        <w:ind w:left="5000" w:hanging="360"/>
      </w:pPr>
    </w:lvl>
    <w:lvl w:ilvl="7" w:tplc="04070003">
      <w:start w:val="1"/>
      <w:numFmt w:val="decimal"/>
      <w:lvlText w:val="%8."/>
      <w:lvlJc w:val="left"/>
      <w:pPr>
        <w:tabs>
          <w:tab w:val="num" w:pos="5720"/>
        </w:tabs>
        <w:ind w:left="5720" w:hanging="360"/>
      </w:pPr>
    </w:lvl>
    <w:lvl w:ilvl="8" w:tplc="04070005">
      <w:start w:val="1"/>
      <w:numFmt w:val="decimal"/>
      <w:lvlText w:val="%9."/>
      <w:lvlJc w:val="left"/>
      <w:pPr>
        <w:tabs>
          <w:tab w:val="num" w:pos="6440"/>
        </w:tabs>
        <w:ind w:left="6440" w:hanging="360"/>
      </w:pPr>
    </w:lvl>
  </w:abstractNum>
  <w:abstractNum w:abstractNumId="25" w15:restartNumberingAfterBreak="0">
    <w:nsid w:val="417C65E9"/>
    <w:multiLevelType w:val="hybridMultilevel"/>
    <w:tmpl w:val="B71887C6"/>
    <w:lvl w:ilvl="0" w:tplc="94E6BB5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B62A4E"/>
    <w:multiLevelType w:val="hybridMultilevel"/>
    <w:tmpl w:val="E934F6C0"/>
    <w:lvl w:ilvl="0" w:tplc="752A51A6">
      <w:numFmt w:val="bullet"/>
      <w:lvlText w:val="-"/>
      <w:lvlJc w:val="left"/>
      <w:pPr>
        <w:ind w:left="720" w:hanging="360"/>
      </w:pPr>
      <w:rPr>
        <w:rFonts w:ascii="Arial" w:eastAsia="Calibri" w:hAnsi="Arial" w:cs="Arial"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C954F7"/>
    <w:multiLevelType w:val="hybridMultilevel"/>
    <w:tmpl w:val="C28E368E"/>
    <w:lvl w:ilvl="0" w:tplc="198C7AA6">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7FD6945"/>
    <w:multiLevelType w:val="hybridMultilevel"/>
    <w:tmpl w:val="8500D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BD1549D"/>
    <w:multiLevelType w:val="hybridMultilevel"/>
    <w:tmpl w:val="B2B07BAC"/>
    <w:lvl w:ilvl="0" w:tplc="7D9A1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0E5254"/>
    <w:multiLevelType w:val="hybridMultilevel"/>
    <w:tmpl w:val="0832C5EE"/>
    <w:lvl w:ilvl="0" w:tplc="198C7AA6">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9324ED"/>
    <w:multiLevelType w:val="hybridMultilevel"/>
    <w:tmpl w:val="B8680946"/>
    <w:lvl w:ilvl="0" w:tplc="94E6BB5E">
      <w:numFmt w:val="bullet"/>
      <w:lvlText w:val="-"/>
      <w:lvlJc w:val="left"/>
      <w:pPr>
        <w:ind w:left="720" w:hanging="360"/>
      </w:pPr>
      <w:rPr>
        <w:rFonts w:ascii="Calibri" w:eastAsia="Calibri" w:hAnsi="Calibri" w:cs="Calibri"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F215AE"/>
    <w:multiLevelType w:val="hybridMultilevel"/>
    <w:tmpl w:val="A5309A18"/>
    <w:lvl w:ilvl="0" w:tplc="7D9A1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136A70"/>
    <w:multiLevelType w:val="hybridMultilevel"/>
    <w:tmpl w:val="1A8A7C68"/>
    <w:lvl w:ilvl="0" w:tplc="DBBC4B44">
      <w:start w:val="2"/>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6954DE"/>
    <w:multiLevelType w:val="hybridMultilevel"/>
    <w:tmpl w:val="3268158A"/>
    <w:lvl w:ilvl="0" w:tplc="7D9A1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B87E2D"/>
    <w:multiLevelType w:val="hybridMultilevel"/>
    <w:tmpl w:val="BECAF802"/>
    <w:lvl w:ilvl="0" w:tplc="7D9A1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4808D0"/>
    <w:multiLevelType w:val="hybridMultilevel"/>
    <w:tmpl w:val="2CE4A1E0"/>
    <w:lvl w:ilvl="0" w:tplc="4BA2115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4C39A1"/>
    <w:multiLevelType w:val="hybridMultilevel"/>
    <w:tmpl w:val="26F62E30"/>
    <w:lvl w:ilvl="0" w:tplc="94E6BB5E">
      <w:numFmt w:val="bullet"/>
      <w:lvlText w:val="-"/>
      <w:lvlJc w:val="left"/>
      <w:pPr>
        <w:ind w:left="720" w:hanging="360"/>
      </w:pPr>
      <w:rPr>
        <w:rFonts w:ascii="Calibri" w:eastAsia="Calibri" w:hAnsi="Calibri" w:cs="Calibri"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06699C"/>
    <w:multiLevelType w:val="hybridMultilevel"/>
    <w:tmpl w:val="B89CE320"/>
    <w:lvl w:ilvl="0" w:tplc="94E6BB5E">
      <w:numFmt w:val="bullet"/>
      <w:lvlText w:val="-"/>
      <w:lvlJc w:val="left"/>
      <w:pPr>
        <w:ind w:left="720" w:hanging="360"/>
      </w:pPr>
      <w:rPr>
        <w:rFonts w:ascii="Calibri" w:eastAsia="Calibri" w:hAnsi="Calibri" w:cs="Calibri"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731485"/>
    <w:multiLevelType w:val="hybridMultilevel"/>
    <w:tmpl w:val="D26C3204"/>
    <w:lvl w:ilvl="0" w:tplc="7D9A18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B02B0B"/>
    <w:multiLevelType w:val="hybridMultilevel"/>
    <w:tmpl w:val="000C4CA8"/>
    <w:lvl w:ilvl="0" w:tplc="94E6BB5E">
      <w:numFmt w:val="bullet"/>
      <w:lvlText w:val="-"/>
      <w:lvlJc w:val="left"/>
      <w:pPr>
        <w:ind w:left="720" w:hanging="360"/>
      </w:pPr>
      <w:rPr>
        <w:rFonts w:ascii="Calibri" w:eastAsia="Calibri" w:hAnsi="Calibri" w:cs="Calibri" w:hint="default"/>
      </w:rPr>
    </w:lvl>
    <w:lvl w:ilvl="1" w:tplc="F5F0AE44">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F522C3"/>
    <w:multiLevelType w:val="hybridMultilevel"/>
    <w:tmpl w:val="83BE8286"/>
    <w:lvl w:ilvl="0" w:tplc="94E6BB5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62B1D67"/>
    <w:multiLevelType w:val="hybridMultilevel"/>
    <w:tmpl w:val="7A860664"/>
    <w:lvl w:ilvl="0" w:tplc="C6A05FC8">
      <w:start w:val="1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9240C3"/>
    <w:multiLevelType w:val="hybridMultilevel"/>
    <w:tmpl w:val="7592B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A694E32"/>
    <w:multiLevelType w:val="hybridMultilevel"/>
    <w:tmpl w:val="4D7AB98E"/>
    <w:lvl w:ilvl="0" w:tplc="94E6BB5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43"/>
  </w:num>
  <w:num w:numId="4">
    <w:abstractNumId w:val="7"/>
  </w:num>
  <w:num w:numId="5">
    <w:abstractNumId w:val="18"/>
  </w:num>
  <w:num w:numId="6">
    <w:abstractNumId w:val="19"/>
  </w:num>
  <w:num w:numId="7">
    <w:abstractNumId w:val="4"/>
  </w:num>
  <w:num w:numId="8">
    <w:abstractNumId w:val="32"/>
  </w:num>
  <w:num w:numId="9">
    <w:abstractNumId w:val="34"/>
  </w:num>
  <w:num w:numId="10">
    <w:abstractNumId w:val="29"/>
  </w:num>
  <w:num w:numId="11">
    <w:abstractNumId w:val="35"/>
  </w:num>
  <w:num w:numId="12">
    <w:abstractNumId w:val="39"/>
  </w:num>
  <w:num w:numId="13">
    <w:abstractNumId w:val="26"/>
  </w:num>
  <w:num w:numId="14">
    <w:abstractNumId w:val="17"/>
  </w:num>
  <w:num w:numId="15">
    <w:abstractNumId w:val="33"/>
  </w:num>
  <w:num w:numId="16">
    <w:abstractNumId w:val="0"/>
  </w:num>
  <w:num w:numId="17">
    <w:abstractNumId w:val="15"/>
  </w:num>
  <w:num w:numId="18">
    <w:abstractNumId w:val="16"/>
  </w:num>
  <w:num w:numId="19">
    <w:abstractNumId w:val="2"/>
  </w:num>
  <w:num w:numId="20">
    <w:abstractNumId w:val="1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9"/>
  </w:num>
  <w:num w:numId="24">
    <w:abstractNumId w:val="21"/>
  </w:num>
  <w:num w:numId="25">
    <w:abstractNumId w:val="11"/>
  </w:num>
  <w:num w:numId="26">
    <w:abstractNumId w:val="12"/>
  </w:num>
  <w:num w:numId="27">
    <w:abstractNumId w:val="41"/>
  </w:num>
  <w:num w:numId="28">
    <w:abstractNumId w:val="6"/>
  </w:num>
  <w:num w:numId="29">
    <w:abstractNumId w:val="31"/>
  </w:num>
  <w:num w:numId="30">
    <w:abstractNumId w:val="40"/>
  </w:num>
  <w:num w:numId="31">
    <w:abstractNumId w:val="38"/>
  </w:num>
  <w:num w:numId="32">
    <w:abstractNumId w:val="37"/>
  </w:num>
  <w:num w:numId="33">
    <w:abstractNumId w:val="44"/>
  </w:num>
  <w:num w:numId="34">
    <w:abstractNumId w:val="20"/>
  </w:num>
  <w:num w:numId="35">
    <w:abstractNumId w:val="13"/>
  </w:num>
  <w:num w:numId="36">
    <w:abstractNumId w:val="3"/>
  </w:num>
  <w:num w:numId="37">
    <w:abstractNumId w:val="36"/>
  </w:num>
  <w:num w:numId="38">
    <w:abstractNumId w:val="10"/>
  </w:num>
  <w:num w:numId="39">
    <w:abstractNumId w:val="25"/>
  </w:num>
  <w:num w:numId="40">
    <w:abstractNumId w:val="24"/>
  </w:num>
  <w:num w:numId="41">
    <w:abstractNumId w:val="30"/>
  </w:num>
  <w:num w:numId="42">
    <w:abstractNumId w:val="22"/>
  </w:num>
  <w:num w:numId="43">
    <w:abstractNumId w:val="8"/>
  </w:num>
  <w:num w:numId="44">
    <w:abstractNumId w:val="23"/>
  </w:num>
  <w:num w:numId="45">
    <w:abstractNumId w:val="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AE"/>
    <w:rsid w:val="00001522"/>
    <w:rsid w:val="00022ABE"/>
    <w:rsid w:val="0002418B"/>
    <w:rsid w:val="00042FA6"/>
    <w:rsid w:val="00044692"/>
    <w:rsid w:val="00063AAE"/>
    <w:rsid w:val="00064BD2"/>
    <w:rsid w:val="000A16C3"/>
    <w:rsid w:val="000B2F5E"/>
    <w:rsid w:val="000B2FA0"/>
    <w:rsid w:val="000D481B"/>
    <w:rsid w:val="000D7E8F"/>
    <w:rsid w:val="000E5CBA"/>
    <w:rsid w:val="00100D14"/>
    <w:rsid w:val="001053D8"/>
    <w:rsid w:val="001144A2"/>
    <w:rsid w:val="00124EF6"/>
    <w:rsid w:val="0013296C"/>
    <w:rsid w:val="00143391"/>
    <w:rsid w:val="00146B18"/>
    <w:rsid w:val="00182520"/>
    <w:rsid w:val="0018747F"/>
    <w:rsid w:val="0019536D"/>
    <w:rsid w:val="001A7ED7"/>
    <w:rsid w:val="001D7A86"/>
    <w:rsid w:val="00206D86"/>
    <w:rsid w:val="0021591F"/>
    <w:rsid w:val="00233CD6"/>
    <w:rsid w:val="00241C5C"/>
    <w:rsid w:val="00255644"/>
    <w:rsid w:val="00292BCC"/>
    <w:rsid w:val="00297ACF"/>
    <w:rsid w:val="002F4445"/>
    <w:rsid w:val="0032279F"/>
    <w:rsid w:val="00325E96"/>
    <w:rsid w:val="00335AAA"/>
    <w:rsid w:val="003613FC"/>
    <w:rsid w:val="00374A19"/>
    <w:rsid w:val="00376796"/>
    <w:rsid w:val="003A3525"/>
    <w:rsid w:val="003B65F5"/>
    <w:rsid w:val="003F36ED"/>
    <w:rsid w:val="00401C41"/>
    <w:rsid w:val="00407034"/>
    <w:rsid w:val="00414DF6"/>
    <w:rsid w:val="00432160"/>
    <w:rsid w:val="00436DD1"/>
    <w:rsid w:val="00445F87"/>
    <w:rsid w:val="004515D0"/>
    <w:rsid w:val="0045753D"/>
    <w:rsid w:val="004673CC"/>
    <w:rsid w:val="004D4BDE"/>
    <w:rsid w:val="004E519C"/>
    <w:rsid w:val="004E5216"/>
    <w:rsid w:val="004F0FDD"/>
    <w:rsid w:val="004F31C3"/>
    <w:rsid w:val="00500AEB"/>
    <w:rsid w:val="00504237"/>
    <w:rsid w:val="005059C8"/>
    <w:rsid w:val="00581FBF"/>
    <w:rsid w:val="00590DDC"/>
    <w:rsid w:val="005B7087"/>
    <w:rsid w:val="005E2AA3"/>
    <w:rsid w:val="005F0D32"/>
    <w:rsid w:val="00617A8A"/>
    <w:rsid w:val="00652C73"/>
    <w:rsid w:val="006658E8"/>
    <w:rsid w:val="006867BD"/>
    <w:rsid w:val="006A52CE"/>
    <w:rsid w:val="006B3775"/>
    <w:rsid w:val="006D084F"/>
    <w:rsid w:val="006D7FC4"/>
    <w:rsid w:val="006E7F01"/>
    <w:rsid w:val="00701318"/>
    <w:rsid w:val="00705F28"/>
    <w:rsid w:val="007156E5"/>
    <w:rsid w:val="00732F7E"/>
    <w:rsid w:val="00762D18"/>
    <w:rsid w:val="00763298"/>
    <w:rsid w:val="007B1941"/>
    <w:rsid w:val="008266D4"/>
    <w:rsid w:val="00863F06"/>
    <w:rsid w:val="008900DA"/>
    <w:rsid w:val="008A7DC3"/>
    <w:rsid w:val="008C7265"/>
    <w:rsid w:val="008D713A"/>
    <w:rsid w:val="008F1ABA"/>
    <w:rsid w:val="00906359"/>
    <w:rsid w:val="00916AF5"/>
    <w:rsid w:val="00921DA2"/>
    <w:rsid w:val="0093784D"/>
    <w:rsid w:val="00970917"/>
    <w:rsid w:val="009804A1"/>
    <w:rsid w:val="009C0386"/>
    <w:rsid w:val="009C4593"/>
    <w:rsid w:val="009D39B7"/>
    <w:rsid w:val="009E4253"/>
    <w:rsid w:val="009F5C3C"/>
    <w:rsid w:val="009F6D3E"/>
    <w:rsid w:val="009F714D"/>
    <w:rsid w:val="00A010FE"/>
    <w:rsid w:val="00A21208"/>
    <w:rsid w:val="00A30D51"/>
    <w:rsid w:val="00A76ABF"/>
    <w:rsid w:val="00A85A97"/>
    <w:rsid w:val="00A91FBC"/>
    <w:rsid w:val="00A95DFE"/>
    <w:rsid w:val="00AE00DC"/>
    <w:rsid w:val="00AE13E3"/>
    <w:rsid w:val="00AF7E65"/>
    <w:rsid w:val="00B058FD"/>
    <w:rsid w:val="00B05C12"/>
    <w:rsid w:val="00B06CF1"/>
    <w:rsid w:val="00B21DC2"/>
    <w:rsid w:val="00B3350F"/>
    <w:rsid w:val="00B41F9E"/>
    <w:rsid w:val="00B56298"/>
    <w:rsid w:val="00B6169A"/>
    <w:rsid w:val="00B62047"/>
    <w:rsid w:val="00B94AAA"/>
    <w:rsid w:val="00B9604C"/>
    <w:rsid w:val="00BA7950"/>
    <w:rsid w:val="00BD25AB"/>
    <w:rsid w:val="00BE2A92"/>
    <w:rsid w:val="00BE5796"/>
    <w:rsid w:val="00C067EA"/>
    <w:rsid w:val="00C46588"/>
    <w:rsid w:val="00C46B77"/>
    <w:rsid w:val="00C51676"/>
    <w:rsid w:val="00C703A7"/>
    <w:rsid w:val="00C965EE"/>
    <w:rsid w:val="00C97291"/>
    <w:rsid w:val="00CD30FA"/>
    <w:rsid w:val="00CD64E1"/>
    <w:rsid w:val="00CE367B"/>
    <w:rsid w:val="00CE73C5"/>
    <w:rsid w:val="00CF48F4"/>
    <w:rsid w:val="00D20AE2"/>
    <w:rsid w:val="00D238EA"/>
    <w:rsid w:val="00D24CB0"/>
    <w:rsid w:val="00D3068C"/>
    <w:rsid w:val="00D3702D"/>
    <w:rsid w:val="00D925ED"/>
    <w:rsid w:val="00DB3A7B"/>
    <w:rsid w:val="00DC0571"/>
    <w:rsid w:val="00DD0196"/>
    <w:rsid w:val="00E02823"/>
    <w:rsid w:val="00E04CC6"/>
    <w:rsid w:val="00E14F01"/>
    <w:rsid w:val="00E22B89"/>
    <w:rsid w:val="00E46FD5"/>
    <w:rsid w:val="00E477F4"/>
    <w:rsid w:val="00E6556C"/>
    <w:rsid w:val="00E7486C"/>
    <w:rsid w:val="00E84848"/>
    <w:rsid w:val="00EA5216"/>
    <w:rsid w:val="00EB3669"/>
    <w:rsid w:val="00EC0EDE"/>
    <w:rsid w:val="00EC21D2"/>
    <w:rsid w:val="00ED1150"/>
    <w:rsid w:val="00EE3FA0"/>
    <w:rsid w:val="00EE7A95"/>
    <w:rsid w:val="00F01BB9"/>
    <w:rsid w:val="00F34B94"/>
    <w:rsid w:val="00F528B8"/>
    <w:rsid w:val="00F65398"/>
    <w:rsid w:val="00F72FE1"/>
    <w:rsid w:val="00F73ABA"/>
    <w:rsid w:val="00F7400A"/>
    <w:rsid w:val="00F756D9"/>
    <w:rsid w:val="00F80233"/>
    <w:rsid w:val="00FA1182"/>
    <w:rsid w:val="00FE15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69C9195"/>
  <w15:chartTrackingRefBased/>
  <w15:docId w15:val="{6BE14D57-E4DC-47D4-9A22-F3A152AA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63AAE"/>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C703A7"/>
    <w:rPr>
      <w:color w:val="0563C1"/>
      <w:u w:val="single"/>
    </w:rPr>
  </w:style>
  <w:style w:type="character" w:styleId="Platzhaltertext">
    <w:name w:val="Placeholder Text"/>
    <w:basedOn w:val="Absatz-Standardschriftart"/>
    <w:uiPriority w:val="99"/>
    <w:semiHidden/>
    <w:rsid w:val="00B6169A"/>
    <w:rPr>
      <w:color w:val="808080"/>
    </w:rPr>
  </w:style>
  <w:style w:type="character" w:customStyle="1" w:styleId="Formatvorlage1">
    <w:name w:val="Formatvorlage1"/>
    <w:basedOn w:val="Absatz-Standardschriftart"/>
    <w:uiPriority w:val="1"/>
    <w:rsid w:val="00B6169A"/>
    <w:rPr>
      <w:rFonts w:ascii="Arial" w:hAnsi="Arial"/>
      <w:b/>
      <w:sz w:val="22"/>
    </w:rPr>
  </w:style>
  <w:style w:type="character" w:customStyle="1" w:styleId="Formatvorlage2">
    <w:name w:val="Formatvorlage2"/>
    <w:basedOn w:val="Absatz-Standardschriftart"/>
    <w:uiPriority w:val="1"/>
    <w:rsid w:val="00B6169A"/>
    <w:rPr>
      <w:rFonts w:ascii="Arial" w:hAnsi="Arial"/>
      <w:b/>
      <w:sz w:val="22"/>
      <w:u w:val="single"/>
    </w:rPr>
  </w:style>
  <w:style w:type="character" w:customStyle="1" w:styleId="Formatvorlage3">
    <w:name w:val="Formatvorlage3"/>
    <w:basedOn w:val="Absatz-Standardschriftart"/>
    <w:uiPriority w:val="1"/>
    <w:rsid w:val="00701318"/>
    <w:rPr>
      <w:rFonts w:ascii="Arial" w:hAnsi="Arial"/>
      <w:b/>
      <w:sz w:val="22"/>
      <w:u w:val="single"/>
    </w:rPr>
  </w:style>
  <w:style w:type="paragraph" w:styleId="Kopfzeile">
    <w:name w:val="header"/>
    <w:basedOn w:val="Standard"/>
    <w:link w:val="KopfzeileZchn"/>
    <w:uiPriority w:val="99"/>
    <w:unhideWhenUsed/>
    <w:rsid w:val="00590D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0DDC"/>
    <w:rPr>
      <w:sz w:val="22"/>
      <w:szCs w:val="22"/>
      <w:lang w:eastAsia="en-US"/>
    </w:rPr>
  </w:style>
  <w:style w:type="paragraph" w:styleId="Fuzeile">
    <w:name w:val="footer"/>
    <w:basedOn w:val="Standard"/>
    <w:link w:val="FuzeileZchn"/>
    <w:uiPriority w:val="99"/>
    <w:unhideWhenUsed/>
    <w:rsid w:val="00590D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0DDC"/>
    <w:rPr>
      <w:sz w:val="22"/>
      <w:szCs w:val="22"/>
      <w:lang w:eastAsia="en-US"/>
    </w:rPr>
  </w:style>
  <w:style w:type="paragraph" w:styleId="Listenabsatz">
    <w:name w:val="List Paragraph"/>
    <w:basedOn w:val="Standard"/>
    <w:uiPriority w:val="34"/>
    <w:qFormat/>
    <w:rsid w:val="00617A8A"/>
    <w:pPr>
      <w:ind w:left="720"/>
      <w:contextualSpacing/>
    </w:pPr>
  </w:style>
  <w:style w:type="character" w:customStyle="1" w:styleId="Formatvorlage4">
    <w:name w:val="Formatvorlage4"/>
    <w:basedOn w:val="Absatz-Standardschriftart"/>
    <w:uiPriority w:val="1"/>
    <w:rsid w:val="00D20AE2"/>
    <w:rPr>
      <w:rFonts w:ascii="Arial" w:hAnsi="Arial"/>
      <w:sz w:val="22"/>
    </w:rPr>
  </w:style>
  <w:style w:type="character" w:customStyle="1" w:styleId="Formatvorlage5">
    <w:name w:val="Formatvorlage5"/>
    <w:basedOn w:val="Absatz-Standardschriftart"/>
    <w:uiPriority w:val="1"/>
    <w:rsid w:val="000D481B"/>
    <w:rPr>
      <w:rFonts w:ascii="Arial" w:hAnsi="Arial"/>
      <w:sz w:val="22"/>
    </w:rPr>
  </w:style>
  <w:style w:type="paragraph" w:styleId="Sprechblasentext">
    <w:name w:val="Balloon Text"/>
    <w:basedOn w:val="Standard"/>
    <w:link w:val="SprechblasentextZchn"/>
    <w:uiPriority w:val="99"/>
    <w:semiHidden/>
    <w:unhideWhenUsed/>
    <w:rsid w:val="00F740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400A"/>
    <w:rPr>
      <w:rFonts w:ascii="Segoe UI" w:hAnsi="Segoe UI" w:cs="Segoe UI"/>
      <w:sz w:val="18"/>
      <w:szCs w:val="18"/>
      <w:lang w:eastAsia="en-US"/>
    </w:rPr>
  </w:style>
  <w:style w:type="character" w:styleId="Kommentarzeichen">
    <w:name w:val="annotation reference"/>
    <w:basedOn w:val="Absatz-Standardschriftart"/>
    <w:uiPriority w:val="99"/>
    <w:semiHidden/>
    <w:unhideWhenUsed/>
    <w:rsid w:val="0018747F"/>
    <w:rPr>
      <w:sz w:val="16"/>
      <w:szCs w:val="16"/>
    </w:rPr>
  </w:style>
  <w:style w:type="paragraph" w:styleId="Kommentartext">
    <w:name w:val="annotation text"/>
    <w:basedOn w:val="Standard"/>
    <w:link w:val="KommentartextZchn"/>
    <w:uiPriority w:val="99"/>
    <w:semiHidden/>
    <w:unhideWhenUsed/>
    <w:rsid w:val="001874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747F"/>
    <w:rPr>
      <w:lang w:eastAsia="en-US"/>
    </w:rPr>
  </w:style>
  <w:style w:type="paragraph" w:styleId="Kommentarthema">
    <w:name w:val="annotation subject"/>
    <w:basedOn w:val="Kommentartext"/>
    <w:next w:val="Kommentartext"/>
    <w:link w:val="KommentarthemaZchn"/>
    <w:uiPriority w:val="99"/>
    <w:semiHidden/>
    <w:unhideWhenUsed/>
    <w:rsid w:val="0018747F"/>
    <w:rPr>
      <w:b/>
      <w:bCs/>
    </w:rPr>
  </w:style>
  <w:style w:type="character" w:customStyle="1" w:styleId="KommentarthemaZchn">
    <w:name w:val="Kommentarthema Zchn"/>
    <w:basedOn w:val="KommentartextZchn"/>
    <w:link w:val="Kommentarthema"/>
    <w:uiPriority w:val="99"/>
    <w:semiHidden/>
    <w:rsid w:val="0018747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erkischer-kreis.polizei.nr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werbung-extern.MaerkischerKreis@polizei.nr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35D0D-319D-4C9C-AACE-C253C84C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1551</Words>
  <Characters>9773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Polizei</Company>
  <LinksUpToDate>false</LinksUpToDate>
  <CharactersWithSpaces>11302</CharactersWithSpaces>
  <SharedDoc>false</SharedDoc>
  <HLinks>
    <vt:vector size="6" baseType="variant">
      <vt:variant>
        <vt:i4>3080222</vt:i4>
      </vt:variant>
      <vt:variant>
        <vt:i4>0</vt:i4>
      </vt:variant>
      <vt:variant>
        <vt:i4>0</vt:i4>
      </vt:variant>
      <vt:variant>
        <vt:i4>5</vt:i4>
      </vt:variant>
      <vt:variant>
        <vt:lpwstr>mailto:ZA2.maerkischer-kreis@polizei.nrw.de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Möritz, Malin</dc:creator>
  <cp:keywords/>
  <dc:description/>
  <cp:lastModifiedBy>Simon-Schulte, Annette</cp:lastModifiedBy>
  <cp:revision>3</cp:revision>
  <cp:lastPrinted>2024-05-07T10:40:00Z</cp:lastPrinted>
  <dcterms:created xsi:type="dcterms:W3CDTF">2024-05-10T11:45:00Z</dcterms:created>
  <dcterms:modified xsi:type="dcterms:W3CDTF">2024-05-10T11:47:00Z</dcterms:modified>
</cp:coreProperties>
</file>